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810" w:rsidRPr="00BB533F" w:rsidRDefault="00863795" w:rsidP="00C82544">
      <w:pPr>
        <w:widowControl/>
        <w:ind w:firstLine="300"/>
        <w:jc w:val="center"/>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b/>
          <w:bCs/>
          <w:color w:val="333333"/>
          <w:kern w:val="0"/>
          <w:sz w:val="22"/>
          <w:szCs w:val="22"/>
        </w:rPr>
        <w:t>201</w:t>
      </w:r>
      <w:r w:rsidR="00E67429" w:rsidRPr="00BB533F">
        <w:rPr>
          <w:rFonts w:asciiTheme="minorEastAsia" w:eastAsiaTheme="minorEastAsia" w:hAnsiTheme="minorEastAsia" w:cs="宋体" w:hint="eastAsia"/>
          <w:b/>
          <w:bCs/>
          <w:color w:val="333333"/>
          <w:kern w:val="0"/>
          <w:sz w:val="22"/>
          <w:szCs w:val="22"/>
        </w:rPr>
        <w:t>5</w:t>
      </w:r>
      <w:r w:rsidRPr="00BB533F">
        <w:rPr>
          <w:rFonts w:asciiTheme="minorEastAsia" w:eastAsiaTheme="minorEastAsia" w:hAnsiTheme="minorEastAsia" w:cs="宋体"/>
          <w:b/>
          <w:bCs/>
          <w:color w:val="333333"/>
          <w:kern w:val="0"/>
          <w:sz w:val="22"/>
          <w:szCs w:val="22"/>
        </w:rPr>
        <w:t>年</w:t>
      </w:r>
      <w:r w:rsidR="00304EFA" w:rsidRPr="00BB533F">
        <w:rPr>
          <w:rFonts w:asciiTheme="minorEastAsia" w:eastAsiaTheme="minorEastAsia" w:hAnsiTheme="minorEastAsia" w:cs="宋体" w:hint="eastAsia"/>
          <w:b/>
          <w:bCs/>
          <w:color w:val="333333"/>
          <w:kern w:val="0"/>
          <w:sz w:val="22"/>
          <w:szCs w:val="22"/>
        </w:rPr>
        <w:t>北京师范大学心理学院</w:t>
      </w:r>
    </w:p>
    <w:p w:rsidR="00A71A03" w:rsidRPr="00BB533F" w:rsidRDefault="00863795" w:rsidP="00C82544">
      <w:pPr>
        <w:widowControl/>
        <w:ind w:firstLine="300"/>
        <w:jc w:val="center"/>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b/>
          <w:bCs/>
          <w:color w:val="333333"/>
          <w:kern w:val="0"/>
          <w:sz w:val="22"/>
          <w:szCs w:val="22"/>
        </w:rPr>
        <w:t>应用心理</w:t>
      </w:r>
      <w:r w:rsidR="00140749" w:rsidRPr="00BB533F">
        <w:rPr>
          <w:rFonts w:asciiTheme="minorEastAsia" w:eastAsiaTheme="minorEastAsia" w:hAnsiTheme="minorEastAsia" w:cs="宋体" w:hint="eastAsia"/>
          <w:b/>
          <w:bCs/>
          <w:color w:val="333333"/>
          <w:kern w:val="0"/>
          <w:sz w:val="22"/>
          <w:szCs w:val="22"/>
        </w:rPr>
        <w:t>学</w:t>
      </w:r>
      <w:r w:rsidRPr="00BB533F">
        <w:rPr>
          <w:rFonts w:asciiTheme="minorEastAsia" w:eastAsiaTheme="minorEastAsia" w:hAnsiTheme="minorEastAsia" w:cs="宋体"/>
          <w:b/>
          <w:bCs/>
          <w:color w:val="333333"/>
          <w:kern w:val="0"/>
          <w:sz w:val="22"/>
          <w:szCs w:val="22"/>
        </w:rPr>
        <w:t>硕士</w:t>
      </w:r>
      <w:r w:rsidR="009724BF" w:rsidRPr="00BB533F">
        <w:rPr>
          <w:rFonts w:asciiTheme="minorEastAsia" w:eastAsiaTheme="minorEastAsia" w:hAnsiTheme="minorEastAsia" w:cs="宋体" w:hint="eastAsia"/>
          <w:b/>
          <w:bCs/>
          <w:color w:val="333333"/>
          <w:kern w:val="0"/>
          <w:sz w:val="22"/>
          <w:szCs w:val="22"/>
        </w:rPr>
        <w:t>（MAP）招生</w:t>
      </w:r>
      <w:r w:rsidR="00304EFA" w:rsidRPr="00BB533F">
        <w:rPr>
          <w:rFonts w:asciiTheme="minorEastAsia" w:eastAsiaTheme="minorEastAsia" w:hAnsiTheme="minorEastAsia" w:cs="宋体" w:hint="eastAsia"/>
          <w:b/>
          <w:bCs/>
          <w:color w:val="333333"/>
          <w:kern w:val="0"/>
          <w:sz w:val="22"/>
          <w:szCs w:val="22"/>
        </w:rPr>
        <w:t>说明</w:t>
      </w:r>
    </w:p>
    <w:p w:rsidR="005A06A3" w:rsidRPr="00BB533F" w:rsidRDefault="005A06A3" w:rsidP="00300448">
      <w:pPr>
        <w:pStyle w:val="ac"/>
        <w:spacing w:line="360" w:lineRule="atLeast"/>
        <w:ind w:firstLineChars="200" w:firstLine="440"/>
        <w:rPr>
          <w:rFonts w:asciiTheme="minorEastAsia" w:eastAsiaTheme="minorEastAsia" w:hAnsiTheme="minorEastAsia"/>
          <w:bCs/>
          <w:color w:val="333333"/>
          <w:sz w:val="22"/>
          <w:szCs w:val="22"/>
        </w:rPr>
      </w:pPr>
    </w:p>
    <w:p w:rsidR="00E53702" w:rsidRPr="00BB533F" w:rsidRDefault="00E53702" w:rsidP="00300448">
      <w:pPr>
        <w:pStyle w:val="ac"/>
        <w:spacing w:line="360" w:lineRule="atLeast"/>
        <w:ind w:firstLineChars="200" w:firstLine="440"/>
        <w:rPr>
          <w:rFonts w:asciiTheme="minorEastAsia" w:eastAsiaTheme="minorEastAsia" w:hAnsiTheme="minorEastAsia"/>
          <w:bCs/>
          <w:color w:val="333333"/>
          <w:sz w:val="22"/>
          <w:szCs w:val="22"/>
        </w:rPr>
      </w:pPr>
      <w:r w:rsidRPr="00BB533F">
        <w:rPr>
          <w:rFonts w:asciiTheme="minorEastAsia" w:eastAsiaTheme="minorEastAsia" w:hAnsiTheme="minorEastAsia"/>
          <w:bCs/>
          <w:color w:val="333333"/>
          <w:sz w:val="22"/>
          <w:szCs w:val="22"/>
        </w:rPr>
        <w:t>北京师范大学是教育部直属重点大学，是一所以人文社会科学研究为主要特色的著名学府</w:t>
      </w:r>
      <w:r w:rsidRPr="00BB533F">
        <w:rPr>
          <w:rFonts w:asciiTheme="minorEastAsia" w:eastAsiaTheme="minorEastAsia" w:hAnsiTheme="minorEastAsia" w:hint="eastAsia"/>
          <w:bCs/>
          <w:color w:val="333333"/>
          <w:sz w:val="22"/>
          <w:szCs w:val="22"/>
        </w:rPr>
        <w:t>。</w:t>
      </w:r>
      <w:r w:rsidRPr="00BB533F">
        <w:rPr>
          <w:rFonts w:asciiTheme="minorEastAsia" w:eastAsiaTheme="minorEastAsia" w:hAnsiTheme="minorEastAsia"/>
          <w:bCs/>
          <w:color w:val="333333"/>
          <w:sz w:val="22"/>
          <w:szCs w:val="22"/>
        </w:rPr>
        <w:t>学校始建于1902年，其前身是1898年创立的中国近代第一所国立大学——京师大学堂。</w:t>
      </w:r>
    </w:p>
    <w:p w:rsidR="00E53702" w:rsidRPr="00BB533F" w:rsidRDefault="00E53702" w:rsidP="00300448">
      <w:pPr>
        <w:pStyle w:val="ac"/>
        <w:spacing w:line="360" w:lineRule="atLeast"/>
        <w:ind w:firstLineChars="200" w:firstLine="440"/>
        <w:rPr>
          <w:rFonts w:asciiTheme="minorEastAsia" w:eastAsiaTheme="minorEastAsia" w:hAnsiTheme="minorEastAsia"/>
          <w:bCs/>
          <w:color w:val="333333"/>
          <w:sz w:val="22"/>
          <w:szCs w:val="22"/>
        </w:rPr>
      </w:pPr>
      <w:r w:rsidRPr="00BB533F">
        <w:rPr>
          <w:rFonts w:asciiTheme="minorEastAsia" w:eastAsiaTheme="minorEastAsia" w:hAnsiTheme="minorEastAsia"/>
          <w:bCs/>
          <w:color w:val="333333"/>
          <w:sz w:val="22"/>
          <w:szCs w:val="22"/>
        </w:rPr>
        <w:t>北京师范大学是全国首批“211工程”建设大学，“十五”期间，进入国家“985工程”建设计划。根据著名大学排名机构QS最新发布的世界大学排行榜（QS World University Ranking），北京师范大学位列世界第200位，亚洲第47位，国内第7位。</w:t>
      </w:r>
    </w:p>
    <w:p w:rsidR="00E53702" w:rsidRPr="00BB533F" w:rsidRDefault="009724BF" w:rsidP="00300448">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cs="宋体" w:hint="eastAsia"/>
          <w:bCs/>
          <w:color w:val="333333"/>
          <w:kern w:val="0"/>
          <w:sz w:val="22"/>
          <w:szCs w:val="22"/>
        </w:rPr>
        <w:t>北京师范大学心理学具有悠久的历史。1902年，京师大学堂师范馆在创办之初即设立心理学为通习科目，1920年创建心理学实验室，1980年成立心理学系，2001年成立心理学院，是中国高校的第一个心理学院。</w:t>
      </w:r>
      <w:r w:rsidRPr="00BB533F">
        <w:rPr>
          <w:rFonts w:asciiTheme="minorEastAsia" w:eastAsiaTheme="minorEastAsia" w:hAnsiTheme="minorEastAsia" w:hint="eastAsia"/>
          <w:bCs/>
          <w:color w:val="333333"/>
          <w:sz w:val="22"/>
          <w:szCs w:val="22"/>
        </w:rPr>
        <w:t>教学和科研实力雄厚，综合实力位居全国之首，</w:t>
      </w:r>
      <w:r w:rsidR="00300448" w:rsidRPr="00BB533F">
        <w:rPr>
          <w:rFonts w:asciiTheme="minorEastAsia" w:eastAsiaTheme="minorEastAsia" w:hAnsiTheme="minorEastAsia" w:hint="eastAsia"/>
          <w:bCs/>
          <w:color w:val="333333"/>
          <w:sz w:val="22"/>
          <w:szCs w:val="22"/>
        </w:rPr>
        <w:t>2013年，在教育部学科排名中以97分的成绩高居榜首。</w:t>
      </w:r>
    </w:p>
    <w:p w:rsidR="00EE041A" w:rsidRPr="00BB533F" w:rsidRDefault="00041819" w:rsidP="00300448">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心</w:t>
      </w:r>
      <w:r w:rsidR="00EE041A" w:rsidRPr="00BB533F">
        <w:rPr>
          <w:rFonts w:asciiTheme="minorEastAsia" w:eastAsiaTheme="minorEastAsia" w:hAnsiTheme="minorEastAsia" w:hint="eastAsia"/>
          <w:bCs/>
          <w:color w:val="333333"/>
          <w:sz w:val="22"/>
          <w:szCs w:val="22"/>
        </w:rPr>
        <w:t>理学被联合国科教文组织列为21世纪重点发展建设的学科之一,对于人们的工作和生活具有不可或缺的作用.中国经济体制的变革、社会结构的变动、利益格局的调整、思想观念的变化，深刻地影响着个人和群体的心理与行为，对心理学的应用提出了前所未有的要求。</w:t>
      </w:r>
    </w:p>
    <w:p w:rsidR="00344D91" w:rsidRPr="00BB533F" w:rsidRDefault="00300448" w:rsidP="00300448">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 xml:space="preserve">MAP，Master of Applied </w:t>
      </w:r>
      <w:r w:rsidR="00485536" w:rsidRPr="00BB533F">
        <w:rPr>
          <w:rFonts w:asciiTheme="minorEastAsia" w:eastAsiaTheme="minorEastAsia" w:hAnsiTheme="minorEastAsia"/>
          <w:bCs/>
          <w:color w:val="333333"/>
          <w:sz w:val="22"/>
          <w:szCs w:val="22"/>
        </w:rPr>
        <w:t>Psychology</w:t>
      </w:r>
      <w:r w:rsidRPr="00BB533F">
        <w:rPr>
          <w:rFonts w:asciiTheme="minorEastAsia" w:eastAsiaTheme="minorEastAsia" w:hAnsiTheme="minorEastAsia" w:hint="eastAsia"/>
          <w:bCs/>
          <w:color w:val="333333"/>
          <w:sz w:val="22"/>
          <w:szCs w:val="22"/>
        </w:rPr>
        <w:t>,全称应用心理学硕士，2011年首次进入人们的视野。</w:t>
      </w:r>
      <w:r w:rsidR="00EE041A" w:rsidRPr="00BB533F">
        <w:rPr>
          <w:rFonts w:asciiTheme="minorEastAsia" w:eastAsiaTheme="minorEastAsia" w:hAnsiTheme="minorEastAsia" w:hint="eastAsia"/>
          <w:bCs/>
          <w:color w:val="333333"/>
          <w:sz w:val="22"/>
          <w:szCs w:val="22"/>
        </w:rPr>
        <w:t>应用心理学</w:t>
      </w:r>
      <w:r w:rsidR="00344D91" w:rsidRPr="00BB533F">
        <w:rPr>
          <w:rFonts w:asciiTheme="minorEastAsia" w:eastAsiaTheme="minorEastAsia" w:hAnsiTheme="minorEastAsia" w:hint="eastAsia"/>
          <w:bCs/>
          <w:color w:val="333333"/>
          <w:sz w:val="22"/>
          <w:szCs w:val="22"/>
        </w:rPr>
        <w:t>在两个方面呈现出明显的发展趋势：第一，以问题解决的实效性为导向，综合运用来自自然科学和人文社会科学领域的理论、方法、技术与经验等，形成解决各种实际问题的心理学方法、技术与产品；第二，以心理学应用的职业化为导向，更强调其应用与实际生活及工作相结合。</w:t>
      </w:r>
    </w:p>
    <w:p w:rsidR="00300448" w:rsidRPr="00BB533F" w:rsidRDefault="00300448" w:rsidP="00300448">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北师大心理学院自2011年开始招收MAP</w:t>
      </w:r>
      <w:r w:rsidR="001C258A" w:rsidRPr="00BB533F">
        <w:rPr>
          <w:rFonts w:asciiTheme="minorEastAsia" w:eastAsiaTheme="minorEastAsia" w:hAnsiTheme="minorEastAsia" w:hint="eastAsia"/>
          <w:bCs/>
          <w:color w:val="333333"/>
          <w:sz w:val="22"/>
          <w:szCs w:val="22"/>
        </w:rPr>
        <w:t>，逐渐探</w:t>
      </w:r>
      <w:r w:rsidRPr="00BB533F">
        <w:rPr>
          <w:rFonts w:asciiTheme="minorEastAsia" w:eastAsiaTheme="minorEastAsia" w:hAnsiTheme="minorEastAsia" w:hint="eastAsia"/>
          <w:bCs/>
          <w:color w:val="333333"/>
          <w:sz w:val="22"/>
          <w:szCs w:val="22"/>
        </w:rPr>
        <w:t>索出应用心理学专硕的培养模式，发挥心理学</w:t>
      </w:r>
      <w:r w:rsidR="008D421E" w:rsidRPr="00BB533F">
        <w:rPr>
          <w:rFonts w:asciiTheme="minorEastAsia" w:eastAsiaTheme="minorEastAsia" w:hAnsiTheme="minorEastAsia" w:hint="eastAsia"/>
          <w:bCs/>
          <w:color w:val="333333"/>
          <w:sz w:val="22"/>
          <w:szCs w:val="22"/>
        </w:rPr>
        <w:t>优势</w:t>
      </w:r>
      <w:r w:rsidRPr="00BB533F">
        <w:rPr>
          <w:rFonts w:asciiTheme="minorEastAsia" w:eastAsiaTheme="minorEastAsia" w:hAnsiTheme="minorEastAsia" w:hint="eastAsia"/>
          <w:bCs/>
          <w:color w:val="333333"/>
          <w:sz w:val="22"/>
          <w:szCs w:val="22"/>
        </w:rPr>
        <w:t>，培养高层次的应用心理学专业人才。</w:t>
      </w:r>
    </w:p>
    <w:p w:rsidR="00FA4007" w:rsidRPr="00BB533F" w:rsidRDefault="00304EFA" w:rsidP="00FA4007">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cs="宋体" w:hint="eastAsia"/>
          <w:bCs/>
          <w:color w:val="333333"/>
          <w:kern w:val="0"/>
          <w:sz w:val="22"/>
          <w:szCs w:val="22"/>
        </w:rPr>
        <w:t>2015</w:t>
      </w:r>
      <w:r w:rsidR="00FA4007" w:rsidRPr="00BB533F">
        <w:rPr>
          <w:rFonts w:asciiTheme="minorEastAsia" w:eastAsiaTheme="minorEastAsia" w:hAnsiTheme="minorEastAsia" w:cs="宋体" w:hint="eastAsia"/>
          <w:bCs/>
          <w:color w:val="333333"/>
          <w:kern w:val="0"/>
          <w:sz w:val="22"/>
          <w:szCs w:val="22"/>
        </w:rPr>
        <w:t>年计划招收200人，</w:t>
      </w:r>
      <w:r w:rsidR="00540D91" w:rsidRPr="00BB533F">
        <w:rPr>
          <w:rFonts w:asciiTheme="minorEastAsia" w:eastAsiaTheme="minorEastAsia" w:hAnsiTheme="minorEastAsia" w:hint="eastAsia"/>
          <w:bCs/>
          <w:color w:val="333333"/>
          <w:sz w:val="22"/>
          <w:szCs w:val="22"/>
        </w:rPr>
        <w:t>分设</w:t>
      </w:r>
      <w:r w:rsidR="00FA4007" w:rsidRPr="00BB533F">
        <w:rPr>
          <w:rFonts w:asciiTheme="minorEastAsia" w:eastAsiaTheme="minorEastAsia" w:hAnsiTheme="minorEastAsia" w:hint="eastAsia"/>
          <w:bCs/>
          <w:color w:val="333333"/>
          <w:sz w:val="22"/>
          <w:szCs w:val="22"/>
        </w:rPr>
        <w:t>五个专业方向:</w:t>
      </w:r>
    </w:p>
    <w:p w:rsidR="00FA4007" w:rsidRPr="00BB533F" w:rsidRDefault="00C92F1F" w:rsidP="00FA4007">
      <w:pPr>
        <w:widowControl/>
        <w:ind w:firstLineChars="200" w:firstLine="44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1．</w:t>
      </w:r>
      <w:r w:rsidR="000C27E6" w:rsidRPr="00BB533F">
        <w:rPr>
          <w:rFonts w:asciiTheme="minorEastAsia" w:eastAsiaTheme="minorEastAsia" w:hAnsiTheme="minorEastAsia" w:cs="宋体" w:hint="eastAsia"/>
          <w:bCs/>
          <w:color w:val="333333"/>
          <w:kern w:val="0"/>
          <w:sz w:val="22"/>
          <w:szCs w:val="22"/>
        </w:rPr>
        <w:t>职业心理健康与</w:t>
      </w:r>
      <w:r w:rsidR="00FA4007" w:rsidRPr="00BB533F">
        <w:rPr>
          <w:rFonts w:asciiTheme="minorEastAsia" w:eastAsiaTheme="minorEastAsia" w:hAnsiTheme="minorEastAsia" w:cs="宋体" w:hint="eastAsia"/>
          <w:bCs/>
          <w:color w:val="333333"/>
          <w:kern w:val="0"/>
          <w:sz w:val="22"/>
          <w:szCs w:val="22"/>
        </w:rPr>
        <w:t>EAP</w:t>
      </w:r>
      <w:r w:rsidR="000C27E6" w:rsidRPr="00BB533F">
        <w:rPr>
          <w:rFonts w:asciiTheme="minorEastAsia" w:eastAsiaTheme="minorEastAsia" w:hAnsiTheme="minorEastAsia" w:cs="宋体" w:hint="eastAsia"/>
          <w:bCs/>
          <w:color w:val="333333"/>
          <w:kern w:val="0"/>
          <w:sz w:val="22"/>
          <w:szCs w:val="22"/>
        </w:rPr>
        <w:t xml:space="preserve">（员工帮助计划） </w:t>
      </w:r>
    </w:p>
    <w:p w:rsidR="000C27E6" w:rsidRPr="00BB533F" w:rsidRDefault="00C92F1F" w:rsidP="00FA4007">
      <w:pPr>
        <w:widowControl/>
        <w:ind w:firstLineChars="200" w:firstLine="44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2．</w:t>
      </w:r>
      <w:r w:rsidR="00FA4007" w:rsidRPr="00BB533F">
        <w:rPr>
          <w:rFonts w:asciiTheme="minorEastAsia" w:eastAsiaTheme="minorEastAsia" w:hAnsiTheme="minorEastAsia" w:cs="宋体" w:hint="eastAsia"/>
          <w:bCs/>
          <w:color w:val="333333"/>
          <w:kern w:val="0"/>
          <w:sz w:val="22"/>
          <w:szCs w:val="22"/>
        </w:rPr>
        <w:t>心理健康与生涯发展</w:t>
      </w:r>
    </w:p>
    <w:p w:rsidR="00F2252C" w:rsidRPr="00BB533F" w:rsidRDefault="00C92F1F" w:rsidP="00F2252C">
      <w:pPr>
        <w:widowControl/>
        <w:ind w:firstLineChars="200" w:firstLine="44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3．</w:t>
      </w:r>
      <w:r w:rsidR="00F2252C" w:rsidRPr="00BB533F">
        <w:rPr>
          <w:rFonts w:asciiTheme="minorEastAsia" w:eastAsiaTheme="minorEastAsia" w:hAnsiTheme="minorEastAsia" w:cs="宋体" w:hint="eastAsia"/>
          <w:bCs/>
          <w:color w:val="333333"/>
          <w:kern w:val="0"/>
          <w:sz w:val="22"/>
          <w:szCs w:val="22"/>
        </w:rPr>
        <w:t>临床心理与箱庭疗法</w:t>
      </w:r>
    </w:p>
    <w:p w:rsidR="00F2252C" w:rsidRPr="00BB533F" w:rsidRDefault="00C92F1F" w:rsidP="00F2252C">
      <w:pPr>
        <w:widowControl/>
        <w:ind w:firstLineChars="200" w:firstLine="44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4．</w:t>
      </w:r>
      <w:r w:rsidR="00F2252C" w:rsidRPr="00BB533F">
        <w:rPr>
          <w:rFonts w:asciiTheme="minorEastAsia" w:eastAsiaTheme="minorEastAsia" w:hAnsiTheme="minorEastAsia" w:cs="宋体" w:hint="eastAsia"/>
          <w:bCs/>
          <w:color w:val="333333"/>
          <w:kern w:val="0"/>
          <w:sz w:val="22"/>
          <w:szCs w:val="22"/>
        </w:rPr>
        <w:t>婚姻与家庭治疗</w:t>
      </w:r>
    </w:p>
    <w:p w:rsidR="000C27E6" w:rsidRPr="00BB533F" w:rsidRDefault="00C92F1F" w:rsidP="00F2252C">
      <w:pPr>
        <w:widowControl/>
        <w:ind w:firstLineChars="200" w:firstLine="44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5．</w:t>
      </w:r>
      <w:r w:rsidR="00FA4007" w:rsidRPr="00BB533F">
        <w:rPr>
          <w:rFonts w:asciiTheme="minorEastAsia" w:eastAsiaTheme="minorEastAsia" w:hAnsiTheme="minorEastAsia" w:cs="宋体" w:hint="eastAsia"/>
          <w:bCs/>
          <w:color w:val="333333"/>
          <w:kern w:val="0"/>
          <w:sz w:val="22"/>
          <w:szCs w:val="22"/>
        </w:rPr>
        <w:t>心理测量与人力资源管理</w:t>
      </w:r>
    </w:p>
    <w:p w:rsidR="00FA4007" w:rsidRPr="00BB533F" w:rsidRDefault="00FA4007" w:rsidP="00FA4007">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cs="宋体" w:hint="eastAsia"/>
          <w:bCs/>
          <w:color w:val="333333"/>
          <w:kern w:val="0"/>
          <w:sz w:val="22"/>
          <w:szCs w:val="22"/>
        </w:rPr>
        <w:t>专业方向详细内容见附件</w:t>
      </w:r>
      <w:r w:rsidR="00A52AE5" w:rsidRPr="00BB533F">
        <w:rPr>
          <w:rFonts w:asciiTheme="minorEastAsia" w:eastAsiaTheme="minorEastAsia" w:hAnsiTheme="minorEastAsia" w:cs="宋体" w:hint="eastAsia"/>
          <w:bCs/>
          <w:color w:val="333333"/>
          <w:kern w:val="0"/>
          <w:sz w:val="22"/>
          <w:szCs w:val="22"/>
        </w:rPr>
        <w:t>1至</w:t>
      </w:r>
      <w:r w:rsidRPr="00BB533F">
        <w:rPr>
          <w:rFonts w:asciiTheme="minorEastAsia" w:eastAsiaTheme="minorEastAsia" w:hAnsiTheme="minorEastAsia" w:cs="宋体" w:hint="eastAsia"/>
          <w:bCs/>
          <w:color w:val="333333"/>
          <w:kern w:val="0"/>
          <w:sz w:val="22"/>
          <w:szCs w:val="22"/>
        </w:rPr>
        <w:t>附件5</w:t>
      </w:r>
    </w:p>
    <w:p w:rsidR="00FA4007" w:rsidRPr="00BB533F" w:rsidRDefault="00FA4007">
      <w:pPr>
        <w:widowControl/>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b/>
          <w:bCs/>
          <w:color w:val="333333"/>
          <w:kern w:val="0"/>
          <w:sz w:val="22"/>
          <w:szCs w:val="22"/>
        </w:rPr>
        <w:br w:type="page"/>
      </w:r>
    </w:p>
    <w:p w:rsidR="00BC538B" w:rsidRPr="00BB533F" w:rsidRDefault="00BC538B" w:rsidP="00BC538B">
      <w:pPr>
        <w:widowControl/>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lastRenderedPageBreak/>
        <w:t>附件</w:t>
      </w:r>
      <w:r w:rsidR="00701116" w:rsidRPr="00BB533F">
        <w:rPr>
          <w:rFonts w:asciiTheme="minorEastAsia" w:eastAsiaTheme="minorEastAsia" w:hAnsiTheme="minorEastAsia" w:cs="宋体" w:hint="eastAsia"/>
          <w:b/>
          <w:bCs/>
          <w:color w:val="333333"/>
          <w:kern w:val="0"/>
          <w:sz w:val="22"/>
          <w:szCs w:val="22"/>
        </w:rPr>
        <w:t>1</w:t>
      </w:r>
    </w:p>
    <w:p w:rsidR="00BC538B" w:rsidRPr="00BB533F" w:rsidRDefault="00BC538B" w:rsidP="00BC538B">
      <w:pPr>
        <w:widowControl/>
        <w:jc w:val="center"/>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北师大MAP职业心理健康与</w:t>
      </w:r>
    </w:p>
    <w:p w:rsidR="00BC538B" w:rsidRPr="00BB533F" w:rsidRDefault="00BC538B" w:rsidP="00BC538B">
      <w:pPr>
        <w:widowControl/>
        <w:jc w:val="center"/>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EAP（员工帮助计划）方向介绍</w:t>
      </w:r>
    </w:p>
    <w:p w:rsidR="00BC538B" w:rsidRPr="00BB533F" w:rsidRDefault="00BC538B" w:rsidP="00BC538B">
      <w:pPr>
        <w:widowControl/>
        <w:jc w:val="center"/>
        <w:rPr>
          <w:rFonts w:asciiTheme="minorEastAsia" w:eastAsiaTheme="minorEastAsia" w:hAnsiTheme="minorEastAsia" w:cs="宋体"/>
          <w:b/>
          <w:bCs/>
          <w:color w:val="333333"/>
          <w:kern w:val="0"/>
          <w:sz w:val="22"/>
          <w:szCs w:val="22"/>
        </w:rPr>
      </w:pPr>
    </w:p>
    <w:p w:rsidR="00BC538B" w:rsidRPr="00BB533F" w:rsidRDefault="00BC538B" w:rsidP="00BC538B">
      <w:pPr>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 xml:space="preserve">    一、招生宗旨</w:t>
      </w:r>
    </w:p>
    <w:p w:rsidR="00BC538B" w:rsidRPr="00BB533F" w:rsidRDefault="00BC538B" w:rsidP="00BC538B">
      <w:pPr>
        <w:ind w:firstLine="56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bCs/>
          <w:color w:val="333333"/>
          <w:kern w:val="0"/>
          <w:sz w:val="22"/>
          <w:szCs w:val="22"/>
        </w:rPr>
        <w:t>“新时代，心动力”，北师大</w:t>
      </w:r>
      <w:r w:rsidRPr="00BB533F">
        <w:rPr>
          <w:rFonts w:asciiTheme="minorEastAsia" w:eastAsiaTheme="minorEastAsia" w:hAnsiTheme="minorEastAsia" w:cs="宋体" w:hint="eastAsia"/>
          <w:bCs/>
          <w:color w:val="333333"/>
          <w:kern w:val="0"/>
          <w:sz w:val="22"/>
          <w:szCs w:val="22"/>
        </w:rPr>
        <w:t>职业心理健康与</w:t>
      </w:r>
      <w:r w:rsidRPr="00BB533F">
        <w:rPr>
          <w:rFonts w:asciiTheme="minorEastAsia" w:eastAsiaTheme="minorEastAsia" w:hAnsiTheme="minorEastAsia" w:cs="宋体"/>
          <w:bCs/>
          <w:color w:val="333333"/>
          <w:kern w:val="0"/>
          <w:sz w:val="22"/>
          <w:szCs w:val="22"/>
        </w:rPr>
        <w:t>EAP应用心理</w:t>
      </w:r>
      <w:r w:rsidRPr="00BB533F">
        <w:rPr>
          <w:rFonts w:asciiTheme="minorEastAsia" w:eastAsiaTheme="minorEastAsia" w:hAnsiTheme="minorEastAsia" w:cs="宋体" w:hint="eastAsia"/>
          <w:bCs/>
          <w:color w:val="333333"/>
          <w:kern w:val="0"/>
          <w:sz w:val="22"/>
          <w:szCs w:val="22"/>
        </w:rPr>
        <w:t>学</w:t>
      </w:r>
      <w:r w:rsidRPr="00BB533F">
        <w:rPr>
          <w:rFonts w:asciiTheme="minorEastAsia" w:eastAsiaTheme="minorEastAsia" w:hAnsiTheme="minorEastAsia" w:cs="宋体"/>
          <w:bCs/>
          <w:color w:val="333333"/>
          <w:kern w:val="0"/>
          <w:sz w:val="22"/>
          <w:szCs w:val="22"/>
        </w:rPr>
        <w:t>专业硕士奉行“培养中国最专业的职业心理健康促进者”的项目定位，努力将北师大心理</w:t>
      </w:r>
      <w:r w:rsidRPr="00BB533F">
        <w:rPr>
          <w:rFonts w:asciiTheme="minorEastAsia" w:eastAsiaTheme="minorEastAsia" w:hAnsiTheme="minorEastAsia" w:cs="宋体" w:hint="eastAsia"/>
          <w:bCs/>
          <w:color w:val="333333"/>
          <w:kern w:val="0"/>
          <w:sz w:val="22"/>
          <w:szCs w:val="22"/>
        </w:rPr>
        <w:t>学</w:t>
      </w:r>
      <w:r w:rsidRPr="00BB533F">
        <w:rPr>
          <w:rFonts w:asciiTheme="minorEastAsia" w:eastAsiaTheme="minorEastAsia" w:hAnsiTheme="minorEastAsia" w:cs="宋体"/>
          <w:bCs/>
          <w:color w:val="333333"/>
          <w:kern w:val="0"/>
          <w:sz w:val="22"/>
          <w:szCs w:val="22"/>
        </w:rPr>
        <w:t>百年积淀奉献于社会。</w:t>
      </w:r>
    </w:p>
    <w:p w:rsidR="00BC538B" w:rsidRPr="00BB533F" w:rsidRDefault="00BC538B" w:rsidP="00BC538B">
      <w:pPr>
        <w:ind w:firstLine="56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二、培养目标</w:t>
      </w:r>
    </w:p>
    <w:p w:rsidR="00BC538B" w:rsidRPr="00BB533F" w:rsidRDefault="00BC538B" w:rsidP="00BC538B">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从国家和社会发展过程中对心理学的实际需求出发，以问题为导向，以实际应用为目标，针对政府、企业等各类组织中亟待解决的心理问题，通过系统的专业学习，并结合学员多年的工作实践，设置针对性培养模式，帮助学员达到：</w:t>
      </w:r>
    </w:p>
    <w:p w:rsidR="00BC538B" w:rsidRPr="00BB533F" w:rsidRDefault="00BC538B" w:rsidP="00EE5D9A">
      <w:pPr>
        <w:pStyle w:val="ad"/>
        <w:numPr>
          <w:ilvl w:val="0"/>
          <w:numId w:val="21"/>
        </w:numPr>
        <w:ind w:firstLineChars="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掌握心理学核心知识与技能，理解并应用工作场所相关各类心理学知识，具备较强的心理学应用与促进能力；</w:t>
      </w:r>
    </w:p>
    <w:p w:rsidR="00BC538B" w:rsidRPr="00BB533F" w:rsidRDefault="00BC538B" w:rsidP="00EE5D9A">
      <w:pPr>
        <w:pStyle w:val="ad"/>
        <w:numPr>
          <w:ilvl w:val="0"/>
          <w:numId w:val="21"/>
        </w:numPr>
        <w:ind w:firstLineChars="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充分掌握职业心理健康（OHP）的理论与应用，熟练掌握心理健康促进技能，突出心理问题的系统干预方案，</w:t>
      </w:r>
    </w:p>
    <w:p w:rsidR="00BC538B" w:rsidRPr="00BB533F" w:rsidRDefault="00BC538B" w:rsidP="00EE5D9A">
      <w:pPr>
        <w:pStyle w:val="ad"/>
        <w:numPr>
          <w:ilvl w:val="0"/>
          <w:numId w:val="21"/>
        </w:numPr>
        <w:ind w:firstLineChars="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达到独立操作员工心理健康帮助(EAP)整体流程，包括：需求分析、效果评估，项目管理等；</w:t>
      </w:r>
    </w:p>
    <w:p w:rsidR="00BC538B" w:rsidRPr="00BB533F" w:rsidRDefault="00BC538B" w:rsidP="00EE5D9A">
      <w:pPr>
        <w:pStyle w:val="ad"/>
        <w:numPr>
          <w:ilvl w:val="0"/>
          <w:numId w:val="21"/>
        </w:numPr>
        <w:ind w:firstLineChars="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掌握工作场所各类心理危机应对与风险管控能力；</w:t>
      </w:r>
    </w:p>
    <w:p w:rsidR="00BC538B" w:rsidRPr="00BB533F" w:rsidRDefault="00BC538B" w:rsidP="00EE5D9A">
      <w:pPr>
        <w:pStyle w:val="ad"/>
        <w:numPr>
          <w:ilvl w:val="0"/>
          <w:numId w:val="21"/>
        </w:numPr>
        <w:ind w:firstLineChars="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具有系统提升员工心理资本和幸福感的有效技能，促进组织和谐发展。</w:t>
      </w:r>
    </w:p>
    <w:p w:rsidR="00BC538B" w:rsidRPr="00BB533F" w:rsidRDefault="00BC538B" w:rsidP="00BC538B">
      <w:pPr>
        <w:ind w:firstLine="56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三、</w:t>
      </w:r>
      <w:r w:rsidR="008656DA" w:rsidRPr="00BB533F">
        <w:rPr>
          <w:rFonts w:asciiTheme="minorEastAsia" w:eastAsiaTheme="minorEastAsia" w:hAnsiTheme="minorEastAsia" w:cs="宋体" w:hint="eastAsia"/>
          <w:b/>
          <w:bCs/>
          <w:color w:val="333333"/>
          <w:kern w:val="0"/>
          <w:sz w:val="22"/>
          <w:szCs w:val="22"/>
        </w:rPr>
        <w:t>专业优势</w:t>
      </w:r>
    </w:p>
    <w:p w:rsidR="00BC538B" w:rsidRPr="00BB533F" w:rsidRDefault="00BC538B" w:rsidP="00BC538B">
      <w:pPr>
        <w:ind w:firstLine="56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EAP全称Employee Assistance Program，即员工帮助计划，也被称为“员工心理援助计划”，是组织为员工提供的系统的、长期的援助与福利项目。主要通过专业人员对组织及员工进行专业诊断、专业指南、培训和咨询等途径，帮助员工及其家庭成员解决心理和行为问题来改善组织气氛，提高组织绩效。</w:t>
      </w:r>
    </w:p>
    <w:p w:rsidR="00BC538B" w:rsidRPr="00BB533F" w:rsidRDefault="00BC538B" w:rsidP="00BC538B">
      <w:pPr>
        <w:ind w:firstLine="56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北师大心理学院自2014年开始在国内招收首批“应用心理学专硕EAP方向”，从EAP经典案例到EAP工具的使用实践，关注EAP的模式创新与质量管理，并对EAP的需求分析与价值进行评估，全方面讲解EAP的原理与应用。</w:t>
      </w:r>
    </w:p>
    <w:p w:rsidR="00BC538B" w:rsidRPr="00BB533F" w:rsidRDefault="00BC538B" w:rsidP="00BC538B">
      <w:pPr>
        <w:widowControl/>
        <w:ind w:firstLineChars="200" w:firstLine="44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张西超</w:t>
      </w:r>
      <w:r w:rsidR="00752643" w:rsidRPr="00BB533F">
        <w:rPr>
          <w:rFonts w:asciiTheme="minorEastAsia" w:eastAsiaTheme="minorEastAsia" w:hAnsiTheme="minorEastAsia" w:cs="宋体" w:hint="eastAsia"/>
          <w:bCs/>
          <w:color w:val="333333"/>
          <w:kern w:val="0"/>
          <w:sz w:val="22"/>
          <w:szCs w:val="22"/>
        </w:rPr>
        <w:t>教授</w:t>
      </w:r>
      <w:r w:rsidRPr="00BB533F">
        <w:rPr>
          <w:rFonts w:asciiTheme="minorEastAsia" w:eastAsiaTheme="minorEastAsia" w:hAnsiTheme="minorEastAsia" w:cs="宋体" w:hint="eastAsia"/>
          <w:bCs/>
          <w:color w:val="333333"/>
          <w:kern w:val="0"/>
          <w:sz w:val="22"/>
          <w:szCs w:val="22"/>
        </w:rPr>
        <w:t>是中国EAP奠基人，也是</w:t>
      </w:r>
      <w:r w:rsidRPr="00BB533F">
        <w:rPr>
          <w:rFonts w:asciiTheme="minorEastAsia" w:eastAsiaTheme="minorEastAsia" w:hAnsiTheme="minorEastAsia" w:cs="宋体"/>
          <w:bCs/>
          <w:color w:val="333333"/>
          <w:kern w:val="0"/>
          <w:sz w:val="22"/>
          <w:szCs w:val="22"/>
        </w:rPr>
        <w:t>国内最早关注、研究西方企业EAP发展理论、实践经验的心理学专家和推动EAP本土化进程的领军人物。先后为以商务部、联想、国家开发银行、中国移动、中海油、国家电网、南方电网为代表的各类组织提供EAP服务</w:t>
      </w:r>
      <w:r w:rsidRPr="00BB533F">
        <w:rPr>
          <w:rFonts w:asciiTheme="minorEastAsia" w:eastAsiaTheme="minorEastAsia" w:hAnsiTheme="minorEastAsia" w:cs="宋体" w:hint="eastAsia"/>
          <w:bCs/>
          <w:color w:val="333333"/>
          <w:kern w:val="0"/>
          <w:sz w:val="22"/>
          <w:szCs w:val="22"/>
        </w:rPr>
        <w:t>，</w:t>
      </w:r>
      <w:r w:rsidRPr="00BB533F">
        <w:rPr>
          <w:rFonts w:asciiTheme="minorEastAsia" w:eastAsiaTheme="minorEastAsia" w:hAnsiTheme="minorEastAsia" w:cs="宋体"/>
          <w:bCs/>
          <w:color w:val="333333"/>
          <w:kern w:val="0"/>
          <w:sz w:val="22"/>
          <w:szCs w:val="22"/>
        </w:rPr>
        <w:t>奠定了中国EAP服务</w:t>
      </w:r>
      <w:r w:rsidRPr="00BB533F">
        <w:rPr>
          <w:rFonts w:asciiTheme="minorEastAsia" w:eastAsiaTheme="minorEastAsia" w:hAnsiTheme="minorEastAsia" w:cs="宋体" w:hint="eastAsia"/>
          <w:bCs/>
          <w:color w:val="333333"/>
          <w:kern w:val="0"/>
          <w:sz w:val="22"/>
          <w:szCs w:val="22"/>
        </w:rPr>
        <w:t>的</w:t>
      </w:r>
      <w:r w:rsidRPr="00BB533F">
        <w:rPr>
          <w:rFonts w:asciiTheme="minorEastAsia" w:eastAsiaTheme="minorEastAsia" w:hAnsiTheme="minorEastAsia" w:cs="宋体"/>
          <w:bCs/>
          <w:color w:val="333333"/>
          <w:kern w:val="0"/>
          <w:sz w:val="22"/>
          <w:szCs w:val="22"/>
        </w:rPr>
        <w:t>模式与标准</w:t>
      </w:r>
      <w:r w:rsidRPr="00BB533F">
        <w:rPr>
          <w:rFonts w:asciiTheme="minorEastAsia" w:eastAsiaTheme="minorEastAsia" w:hAnsiTheme="minorEastAsia" w:cs="宋体" w:hint="eastAsia"/>
          <w:bCs/>
          <w:color w:val="333333"/>
          <w:kern w:val="0"/>
          <w:sz w:val="22"/>
          <w:szCs w:val="22"/>
        </w:rPr>
        <w:t>。</w:t>
      </w:r>
    </w:p>
    <w:p w:rsidR="00BC538B" w:rsidRPr="00BB533F" w:rsidRDefault="008656DA" w:rsidP="00BC538B">
      <w:pPr>
        <w:ind w:firstLine="56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四</w:t>
      </w:r>
      <w:r w:rsidR="00BC538B" w:rsidRPr="00BB533F">
        <w:rPr>
          <w:rFonts w:asciiTheme="minorEastAsia" w:eastAsiaTheme="minorEastAsia" w:hAnsiTheme="minorEastAsia" w:cs="宋体" w:hint="eastAsia"/>
          <w:b/>
          <w:bCs/>
          <w:color w:val="333333"/>
          <w:kern w:val="0"/>
          <w:sz w:val="22"/>
          <w:szCs w:val="22"/>
        </w:rPr>
        <w:t>、主要课程</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心理问题识别与危机处理</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员工心理测评</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积极心理学</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心理咨询过程与方法</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职业心理健康</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积极组织行为学</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员工关系</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EAP理论</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EAP企业实务</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EAP案例教学</w:t>
      </w:r>
    </w:p>
    <w:p w:rsidR="00BC538B" w:rsidRPr="00BB533F" w:rsidRDefault="00BC538B" w:rsidP="00BC538B">
      <w:pPr>
        <w:pStyle w:val="ad"/>
        <w:numPr>
          <w:ilvl w:val="0"/>
          <w:numId w:val="18"/>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见习实践</w:t>
      </w:r>
    </w:p>
    <w:p w:rsidR="00BC538B" w:rsidRPr="00BB533F" w:rsidRDefault="008656DA" w:rsidP="00BC538B">
      <w:pPr>
        <w:ind w:firstLine="56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五</w:t>
      </w:r>
      <w:r w:rsidR="00BC538B" w:rsidRPr="00BB533F">
        <w:rPr>
          <w:rFonts w:asciiTheme="minorEastAsia" w:eastAsiaTheme="minorEastAsia" w:hAnsiTheme="minorEastAsia" w:cs="宋体" w:hint="eastAsia"/>
          <w:b/>
          <w:bCs/>
          <w:color w:val="333333"/>
          <w:kern w:val="0"/>
          <w:sz w:val="22"/>
          <w:szCs w:val="22"/>
        </w:rPr>
        <w:t>、招生对象</w:t>
      </w:r>
    </w:p>
    <w:p w:rsidR="00CF78B0" w:rsidRPr="00BB533F" w:rsidRDefault="00BC538B" w:rsidP="00A710A5">
      <w:pPr>
        <w:ind w:firstLine="56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bCs/>
          <w:color w:val="333333"/>
          <w:sz w:val="22"/>
          <w:szCs w:val="22"/>
        </w:rPr>
        <w:t>各类组织人力资源、党群、工会、EAP专业工作者及其相关人员。</w:t>
      </w:r>
    </w:p>
    <w:p w:rsidR="005D5D42" w:rsidRPr="00BB533F" w:rsidRDefault="009323B6" w:rsidP="005D5D42">
      <w:pPr>
        <w:widowControl/>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b/>
          <w:bCs/>
          <w:color w:val="333333"/>
          <w:kern w:val="0"/>
          <w:sz w:val="22"/>
          <w:szCs w:val="22"/>
        </w:rPr>
        <w:br w:type="page"/>
      </w:r>
      <w:r w:rsidR="005D5D42" w:rsidRPr="00BB533F">
        <w:rPr>
          <w:rFonts w:asciiTheme="minorEastAsia" w:eastAsiaTheme="minorEastAsia" w:hAnsiTheme="minorEastAsia" w:cs="宋体" w:hint="eastAsia"/>
          <w:b/>
          <w:bCs/>
          <w:color w:val="333333"/>
          <w:kern w:val="0"/>
          <w:sz w:val="22"/>
          <w:szCs w:val="22"/>
        </w:rPr>
        <w:lastRenderedPageBreak/>
        <w:t>附件2</w:t>
      </w:r>
    </w:p>
    <w:p w:rsidR="00701116" w:rsidRPr="00BB533F" w:rsidRDefault="00701116" w:rsidP="00701116">
      <w:pPr>
        <w:widowControl/>
        <w:jc w:val="center"/>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北师大MAP心理健康与生涯发展方向介绍</w:t>
      </w:r>
    </w:p>
    <w:p w:rsidR="00701116" w:rsidRPr="00BB533F" w:rsidRDefault="00701116" w:rsidP="00701116">
      <w:pPr>
        <w:widowControl/>
        <w:jc w:val="left"/>
        <w:rPr>
          <w:rFonts w:asciiTheme="minorEastAsia" w:eastAsiaTheme="minorEastAsia" w:hAnsiTheme="minorEastAsia" w:cs="宋体"/>
          <w:b/>
          <w:bCs/>
          <w:color w:val="333333"/>
          <w:kern w:val="0"/>
          <w:sz w:val="22"/>
          <w:szCs w:val="22"/>
        </w:rPr>
      </w:pPr>
    </w:p>
    <w:p w:rsidR="00701116" w:rsidRPr="00BB533F" w:rsidRDefault="00701116" w:rsidP="004B4F8D">
      <w:pPr>
        <w:widowControl/>
        <w:ind w:firstLineChars="200" w:firstLine="442"/>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一、招生宗旨</w:t>
      </w:r>
    </w:p>
    <w:p w:rsidR="00701116" w:rsidRPr="00BB533F" w:rsidRDefault="00701116" w:rsidP="004B4F8D">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北师大应用心理学 “心理健康与生涯发展教育方向”专硕旨在培养“中国最专业的心理健康教育工作者与生涯发展促进工作者”，使其在教育工作中能够帮助青少年有效地维护心理健康，有更好的生涯发展。</w:t>
      </w:r>
    </w:p>
    <w:p w:rsidR="00701116" w:rsidRPr="00BB533F" w:rsidRDefault="00701116" w:rsidP="004B4F8D">
      <w:pPr>
        <w:widowControl/>
        <w:ind w:firstLineChars="200" w:firstLine="442"/>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二、培养目标</w:t>
      </w:r>
    </w:p>
    <w:p w:rsidR="00701116" w:rsidRPr="00BB533F" w:rsidRDefault="00701116" w:rsidP="004B4F8D">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以当下各级各类学校教育活动和青少年成长发展中存在的与心理学相关的各种问题为导向，以问题解决为目标，通过系统的专业课程教学和参与学校、咨询机构的实习实践，使学员:</w:t>
      </w:r>
    </w:p>
    <w:p w:rsidR="00EE5D9A" w:rsidRPr="00BB533F" w:rsidRDefault="00701116" w:rsidP="004B4F8D">
      <w:pPr>
        <w:pStyle w:val="ad"/>
        <w:widowControl/>
        <w:numPr>
          <w:ilvl w:val="0"/>
          <w:numId w:val="20"/>
        </w:numPr>
        <w:ind w:firstLineChars="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对各年龄段学生的心理发展规律有充分的认识，</w:t>
      </w:r>
    </w:p>
    <w:p w:rsidR="00EE5D9A" w:rsidRPr="00BB533F" w:rsidRDefault="00701116" w:rsidP="004B4F8D">
      <w:pPr>
        <w:pStyle w:val="ad"/>
        <w:widowControl/>
        <w:numPr>
          <w:ilvl w:val="0"/>
          <w:numId w:val="20"/>
        </w:numPr>
        <w:ind w:firstLineChars="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掌握在中小学开展心理健康教育和生涯辅导的基本理论和实务操作技能，</w:t>
      </w:r>
    </w:p>
    <w:p w:rsidR="00EE5D9A" w:rsidRPr="00BB533F" w:rsidRDefault="00701116" w:rsidP="004B4F8D">
      <w:pPr>
        <w:pStyle w:val="ad"/>
        <w:widowControl/>
        <w:numPr>
          <w:ilvl w:val="0"/>
          <w:numId w:val="20"/>
        </w:numPr>
        <w:ind w:firstLineChars="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能够识别与初步诊断各类问题儿童青少年，</w:t>
      </w:r>
    </w:p>
    <w:p w:rsidR="00701116" w:rsidRPr="00BB533F" w:rsidRDefault="00701116" w:rsidP="004B4F8D">
      <w:pPr>
        <w:pStyle w:val="ad"/>
        <w:widowControl/>
        <w:numPr>
          <w:ilvl w:val="0"/>
          <w:numId w:val="20"/>
        </w:numPr>
        <w:ind w:firstLineChars="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能够运用心理学原理改善现有的教学，全面提升基础教育质量。</w:t>
      </w:r>
    </w:p>
    <w:p w:rsidR="00701116" w:rsidRPr="00BB533F" w:rsidRDefault="00701116" w:rsidP="004B4F8D">
      <w:pPr>
        <w:widowControl/>
        <w:ind w:firstLineChars="200" w:firstLine="442"/>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三、专业优势</w:t>
      </w:r>
    </w:p>
    <w:p w:rsidR="00701116" w:rsidRPr="00BB533F" w:rsidRDefault="00701116" w:rsidP="004B4F8D">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北京师范大学心理学院在心理健康教育与生涯发展教育领域有着无可比拟的优势。</w:t>
      </w:r>
    </w:p>
    <w:p w:rsidR="00701116" w:rsidRPr="00BB533F" w:rsidRDefault="00701116" w:rsidP="004B4F8D">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我院资深教授林崇德先生为教育部中小学生心理健康专家指导委员会主任，在全国心理健康教育领域发挥着重大影响。申继亮教授、伍新春教授等出版了多套中小学生心理健康教育的教材和教师用书，刘翔平教授、姚梅林教授、刘儒德教授、王建平教授等一批知名学者在这一领域做出了卓有成效的科研成果。</w:t>
      </w:r>
    </w:p>
    <w:p w:rsidR="00701116" w:rsidRPr="00BB533F" w:rsidRDefault="00701116" w:rsidP="004B4F8D">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我院侯志瑾教授、乔志宏教授等人为教育部大学生生涯发展与就业指导特聘专家，在全国生涯发展与辅导领域有广泛的影响，从2007年起受教育部委托承办高校教师生涯辅导硕士项目，在国内产生了良好的反响。</w:t>
      </w:r>
    </w:p>
    <w:p w:rsidR="00701116" w:rsidRPr="00BB533F" w:rsidRDefault="00701116" w:rsidP="004B4F8D">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我院教师在教学、科研基础上，与国内外很多机构建立了业务指导关系，建设了一批心理健康与生涯发展实习实践基地；我院还有一大批杰出校友工作在中小学生心理健康教育第一线，他们拥有丰富的教育实践经验和各种原创性的工作思路，能够为专硕的人才培养工作提供非常切实有效的指导帮助。</w:t>
      </w:r>
    </w:p>
    <w:p w:rsidR="005A3A3A" w:rsidRPr="00BB533F" w:rsidRDefault="00701116" w:rsidP="004B4F8D">
      <w:pPr>
        <w:widowControl/>
        <w:ind w:firstLineChars="200" w:firstLine="442"/>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四、</w:t>
      </w:r>
      <w:r w:rsidR="005A3A3A" w:rsidRPr="00BB533F">
        <w:rPr>
          <w:rFonts w:asciiTheme="minorEastAsia" w:eastAsiaTheme="minorEastAsia" w:hAnsiTheme="minorEastAsia" w:cs="宋体" w:hint="eastAsia"/>
          <w:b/>
          <w:bCs/>
          <w:color w:val="333333"/>
          <w:kern w:val="0"/>
          <w:sz w:val="22"/>
          <w:szCs w:val="22"/>
        </w:rPr>
        <w:t>主要课程</w:t>
      </w:r>
    </w:p>
    <w:p w:rsidR="005A3A3A" w:rsidRPr="00BB533F" w:rsidRDefault="005A3A3A" w:rsidP="004B4F8D">
      <w:pPr>
        <w:pStyle w:val="ad"/>
        <w:widowControl/>
        <w:numPr>
          <w:ilvl w:val="0"/>
          <w:numId w:val="22"/>
        </w:numPr>
        <w:ind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心理咨询与治疗理论</w:t>
      </w:r>
    </w:p>
    <w:p w:rsidR="005A3A3A" w:rsidRPr="00BB533F" w:rsidRDefault="005A3A3A" w:rsidP="004B4F8D">
      <w:pPr>
        <w:pStyle w:val="ad"/>
        <w:widowControl/>
        <w:numPr>
          <w:ilvl w:val="0"/>
          <w:numId w:val="22"/>
        </w:numPr>
        <w:ind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心理咨询过程与方法</w:t>
      </w:r>
    </w:p>
    <w:p w:rsidR="005A3A3A" w:rsidRPr="00BB533F" w:rsidRDefault="005A3A3A" w:rsidP="004B4F8D">
      <w:pPr>
        <w:pStyle w:val="ad"/>
        <w:widowControl/>
        <w:numPr>
          <w:ilvl w:val="0"/>
          <w:numId w:val="22"/>
        </w:numPr>
        <w:ind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团体动力与班级辅导</w:t>
      </w:r>
    </w:p>
    <w:p w:rsidR="005A3A3A" w:rsidRPr="00BB533F" w:rsidRDefault="005A3A3A" w:rsidP="004B4F8D">
      <w:pPr>
        <w:pStyle w:val="ad"/>
        <w:widowControl/>
        <w:numPr>
          <w:ilvl w:val="0"/>
          <w:numId w:val="22"/>
        </w:numPr>
        <w:ind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心理问题识别与危机处理</w:t>
      </w:r>
    </w:p>
    <w:p w:rsidR="005A3A3A" w:rsidRPr="00BB533F" w:rsidRDefault="005A3A3A" w:rsidP="004B4F8D">
      <w:pPr>
        <w:pStyle w:val="ad"/>
        <w:widowControl/>
        <w:numPr>
          <w:ilvl w:val="0"/>
          <w:numId w:val="22"/>
        </w:numPr>
        <w:ind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生涯发展理论</w:t>
      </w:r>
    </w:p>
    <w:p w:rsidR="005A3A3A" w:rsidRPr="00BB533F" w:rsidRDefault="005A3A3A" w:rsidP="004B4F8D">
      <w:pPr>
        <w:pStyle w:val="ad"/>
        <w:widowControl/>
        <w:numPr>
          <w:ilvl w:val="0"/>
          <w:numId w:val="22"/>
        </w:numPr>
        <w:ind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生涯辅导</w:t>
      </w:r>
      <w:bookmarkStart w:id="0" w:name="_GoBack"/>
      <w:bookmarkEnd w:id="0"/>
      <w:r w:rsidRPr="00BB533F">
        <w:rPr>
          <w:rFonts w:asciiTheme="minorEastAsia" w:eastAsiaTheme="minorEastAsia" w:hAnsiTheme="minorEastAsia" w:hint="eastAsia"/>
          <w:bCs/>
          <w:color w:val="333333"/>
          <w:sz w:val="22"/>
          <w:szCs w:val="22"/>
        </w:rPr>
        <w:t>实务</w:t>
      </w:r>
    </w:p>
    <w:p w:rsidR="005A3A3A" w:rsidRPr="00BB533F" w:rsidRDefault="00903B43" w:rsidP="004B4F8D">
      <w:pPr>
        <w:pStyle w:val="ad"/>
        <w:widowControl/>
        <w:numPr>
          <w:ilvl w:val="0"/>
          <w:numId w:val="22"/>
        </w:numPr>
        <w:ind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心理临床与</w:t>
      </w:r>
      <w:r w:rsidR="005A3A3A" w:rsidRPr="00BB533F">
        <w:rPr>
          <w:rFonts w:asciiTheme="minorEastAsia" w:eastAsiaTheme="minorEastAsia" w:hAnsiTheme="minorEastAsia" w:hint="eastAsia"/>
          <w:bCs/>
          <w:color w:val="333333"/>
          <w:sz w:val="22"/>
          <w:szCs w:val="22"/>
        </w:rPr>
        <w:t>箱庭疗法</w:t>
      </w:r>
    </w:p>
    <w:p w:rsidR="005A3A3A" w:rsidRPr="00BB533F" w:rsidRDefault="005A3A3A" w:rsidP="004B4F8D">
      <w:pPr>
        <w:pStyle w:val="ad"/>
        <w:widowControl/>
        <w:numPr>
          <w:ilvl w:val="0"/>
          <w:numId w:val="22"/>
        </w:numPr>
        <w:ind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行为矫正原理与技术</w:t>
      </w:r>
    </w:p>
    <w:p w:rsidR="005A3A3A" w:rsidRPr="00BB533F" w:rsidRDefault="005A3A3A" w:rsidP="004B4F8D">
      <w:pPr>
        <w:pStyle w:val="ad"/>
        <w:widowControl/>
        <w:numPr>
          <w:ilvl w:val="0"/>
          <w:numId w:val="22"/>
        </w:numPr>
        <w:ind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心理健康教育专题研究</w:t>
      </w:r>
    </w:p>
    <w:p w:rsidR="005A3A3A" w:rsidRPr="00BB533F" w:rsidRDefault="005A3A3A" w:rsidP="004B4F8D">
      <w:pPr>
        <w:pStyle w:val="ad"/>
        <w:widowControl/>
        <w:numPr>
          <w:ilvl w:val="0"/>
          <w:numId w:val="22"/>
        </w:numPr>
        <w:ind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班级实践—学生心理健康促进活动</w:t>
      </w:r>
    </w:p>
    <w:p w:rsidR="005A3A3A" w:rsidRPr="004B4F8D" w:rsidRDefault="005A3A3A" w:rsidP="004B4F8D">
      <w:pPr>
        <w:pStyle w:val="ad"/>
        <w:widowControl/>
        <w:numPr>
          <w:ilvl w:val="0"/>
          <w:numId w:val="22"/>
        </w:numPr>
        <w:ind w:firstLine="440"/>
        <w:jc w:val="left"/>
        <w:rPr>
          <w:rFonts w:asciiTheme="minorEastAsia" w:eastAsiaTheme="minorEastAsia" w:hAnsiTheme="minorEastAsia" w:cs="宋体"/>
          <w:b/>
          <w:bCs/>
          <w:color w:val="333333"/>
          <w:kern w:val="0"/>
          <w:sz w:val="22"/>
          <w:szCs w:val="22"/>
        </w:rPr>
      </w:pPr>
      <w:r w:rsidRPr="004B4F8D">
        <w:rPr>
          <w:rFonts w:asciiTheme="minorEastAsia" w:eastAsiaTheme="minorEastAsia" w:hAnsiTheme="minorEastAsia" w:hint="eastAsia"/>
          <w:bCs/>
          <w:color w:val="333333"/>
          <w:sz w:val="22"/>
          <w:szCs w:val="22"/>
        </w:rPr>
        <w:t>心理教师的个人成长与专业发展</w:t>
      </w:r>
    </w:p>
    <w:p w:rsidR="00701116" w:rsidRPr="00BB533F" w:rsidRDefault="005A3A3A" w:rsidP="004B4F8D">
      <w:pPr>
        <w:widowControl/>
        <w:ind w:firstLineChars="200" w:firstLine="442"/>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五、</w:t>
      </w:r>
      <w:r w:rsidR="00701116" w:rsidRPr="00BB533F">
        <w:rPr>
          <w:rFonts w:asciiTheme="minorEastAsia" w:eastAsiaTheme="minorEastAsia" w:hAnsiTheme="minorEastAsia" w:cs="宋体" w:hint="eastAsia"/>
          <w:b/>
          <w:bCs/>
          <w:color w:val="333333"/>
          <w:kern w:val="0"/>
          <w:sz w:val="22"/>
          <w:szCs w:val="22"/>
        </w:rPr>
        <w:t>招生对象</w:t>
      </w:r>
    </w:p>
    <w:p w:rsidR="00701116" w:rsidRPr="00BB533F" w:rsidRDefault="00701116" w:rsidP="004B4F8D">
      <w:pPr>
        <w:widowControl/>
        <w:ind w:firstLineChars="200" w:firstLine="440"/>
        <w:jc w:val="left"/>
        <w:rPr>
          <w:rFonts w:asciiTheme="minorEastAsia" w:eastAsiaTheme="minorEastAsia" w:hAnsiTheme="minorEastAsia"/>
          <w:bCs/>
          <w:color w:val="333333"/>
          <w:sz w:val="22"/>
          <w:szCs w:val="22"/>
        </w:rPr>
      </w:pPr>
      <w:r w:rsidRPr="00BB533F">
        <w:rPr>
          <w:rFonts w:asciiTheme="minorEastAsia" w:eastAsiaTheme="minorEastAsia" w:hAnsiTheme="minorEastAsia" w:hint="eastAsia"/>
          <w:bCs/>
          <w:color w:val="333333"/>
          <w:sz w:val="22"/>
          <w:szCs w:val="22"/>
        </w:rPr>
        <w:t>各级中小学、幼教机构的心理老师、班主任、德育工作者及对此领域有一定研究基础的社会各界人士。</w:t>
      </w:r>
    </w:p>
    <w:p w:rsidR="005D5D42" w:rsidRPr="00BB533F" w:rsidRDefault="0041278B" w:rsidP="00701116">
      <w:pPr>
        <w:widowControl/>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bCs/>
          <w:color w:val="333333"/>
          <w:kern w:val="0"/>
          <w:sz w:val="22"/>
          <w:szCs w:val="22"/>
        </w:rPr>
        <w:br w:type="page"/>
      </w:r>
      <w:r w:rsidR="005D5D42" w:rsidRPr="00BB533F">
        <w:rPr>
          <w:rFonts w:asciiTheme="minorEastAsia" w:eastAsiaTheme="minorEastAsia" w:hAnsiTheme="minorEastAsia" w:cs="宋体" w:hint="eastAsia"/>
          <w:b/>
          <w:bCs/>
          <w:color w:val="333333"/>
          <w:kern w:val="0"/>
          <w:sz w:val="22"/>
          <w:szCs w:val="22"/>
        </w:rPr>
        <w:lastRenderedPageBreak/>
        <w:t>附件3</w:t>
      </w:r>
    </w:p>
    <w:p w:rsidR="00F2252C" w:rsidRPr="00BB533F" w:rsidRDefault="00482657" w:rsidP="005A06A3">
      <w:pPr>
        <w:widowControl/>
        <w:jc w:val="center"/>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北师大MAP</w:t>
      </w:r>
      <w:r w:rsidR="00F2252C" w:rsidRPr="00BB533F">
        <w:rPr>
          <w:rFonts w:asciiTheme="minorEastAsia" w:eastAsiaTheme="minorEastAsia" w:hAnsiTheme="minorEastAsia" w:cs="宋体" w:hint="eastAsia"/>
          <w:b/>
          <w:bCs/>
          <w:color w:val="333333"/>
          <w:kern w:val="0"/>
          <w:sz w:val="22"/>
          <w:szCs w:val="22"/>
        </w:rPr>
        <w:t>临床心理与箱庭疗法方向介绍</w:t>
      </w:r>
    </w:p>
    <w:p w:rsidR="005A06A3" w:rsidRPr="00BB533F" w:rsidRDefault="005A06A3" w:rsidP="005A06A3">
      <w:pPr>
        <w:widowControl/>
        <w:jc w:val="center"/>
        <w:rPr>
          <w:rFonts w:asciiTheme="minorEastAsia" w:eastAsiaTheme="minorEastAsia" w:hAnsiTheme="minorEastAsia" w:cs="宋体"/>
          <w:b/>
          <w:bCs/>
          <w:color w:val="333333"/>
          <w:kern w:val="0"/>
          <w:sz w:val="22"/>
          <w:szCs w:val="22"/>
        </w:rPr>
      </w:pPr>
    </w:p>
    <w:p w:rsidR="005A06A3" w:rsidRPr="00BB533F" w:rsidRDefault="005A06A3"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一、</w:t>
      </w:r>
      <w:r w:rsidR="005B5A79" w:rsidRPr="00BB533F">
        <w:rPr>
          <w:rFonts w:asciiTheme="minorEastAsia" w:eastAsiaTheme="minorEastAsia" w:hAnsiTheme="minorEastAsia" w:cs="宋体" w:hint="eastAsia"/>
          <w:b/>
          <w:bCs/>
          <w:color w:val="333333"/>
          <w:kern w:val="0"/>
          <w:sz w:val="22"/>
          <w:szCs w:val="22"/>
        </w:rPr>
        <w:t>招生宗旨</w:t>
      </w:r>
    </w:p>
    <w:p w:rsidR="005A06A3" w:rsidRPr="00BB533F" w:rsidRDefault="005B5A79"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w:t>
      </w:r>
      <w:r w:rsidR="009F6174" w:rsidRPr="00BB533F">
        <w:rPr>
          <w:rFonts w:asciiTheme="minorEastAsia" w:eastAsiaTheme="minorEastAsia" w:hAnsiTheme="minorEastAsia" w:cs="宋体" w:hint="eastAsia"/>
          <w:bCs/>
          <w:color w:val="333333"/>
          <w:kern w:val="0"/>
          <w:sz w:val="22"/>
          <w:szCs w:val="22"/>
        </w:rPr>
        <w:t>临床心理与箱庭疗法</w:t>
      </w:r>
      <w:r w:rsidR="00C92F1F" w:rsidRPr="00BB533F">
        <w:rPr>
          <w:rFonts w:asciiTheme="minorEastAsia" w:eastAsiaTheme="minorEastAsia" w:hAnsiTheme="minorEastAsia" w:cs="宋体" w:hint="eastAsia"/>
          <w:bCs/>
          <w:color w:val="333333"/>
          <w:kern w:val="0"/>
          <w:sz w:val="22"/>
          <w:szCs w:val="22"/>
        </w:rPr>
        <w:t>方向”应用心理专业硕士奉行“人文关怀、明心见</w:t>
      </w:r>
      <w:r w:rsidRPr="00BB533F">
        <w:rPr>
          <w:rFonts w:asciiTheme="minorEastAsia" w:eastAsiaTheme="minorEastAsia" w:hAnsiTheme="minorEastAsia" w:cs="宋体" w:hint="eastAsia"/>
          <w:bCs/>
          <w:color w:val="333333"/>
          <w:kern w:val="0"/>
          <w:sz w:val="22"/>
          <w:szCs w:val="22"/>
        </w:rPr>
        <w:t>性、以心传心、无为而化”的理念，培养中国最专业的箱庭疗法与心理临床的专业人才。</w:t>
      </w:r>
    </w:p>
    <w:p w:rsidR="005A06A3" w:rsidRPr="00BB533F" w:rsidRDefault="005A06A3"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二、</w:t>
      </w:r>
      <w:r w:rsidR="0041278B" w:rsidRPr="00BB533F">
        <w:rPr>
          <w:rFonts w:asciiTheme="minorEastAsia" w:eastAsiaTheme="minorEastAsia" w:hAnsiTheme="minorEastAsia" w:cs="宋体" w:hint="eastAsia"/>
          <w:b/>
          <w:bCs/>
          <w:color w:val="333333"/>
          <w:kern w:val="0"/>
          <w:sz w:val="22"/>
          <w:szCs w:val="22"/>
        </w:rPr>
        <w:t>培养目标</w:t>
      </w:r>
    </w:p>
    <w:p w:rsidR="005A06A3" w:rsidRPr="00BB533F" w:rsidRDefault="0041278B"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bCs/>
          <w:color w:val="333333"/>
          <w:kern w:val="0"/>
          <w:sz w:val="22"/>
          <w:szCs w:val="22"/>
        </w:rPr>
        <w:t>从</w:t>
      </w:r>
      <w:r w:rsidR="00140749" w:rsidRPr="00BB533F">
        <w:rPr>
          <w:rFonts w:asciiTheme="minorEastAsia" w:eastAsiaTheme="minorEastAsia" w:hAnsiTheme="minorEastAsia" w:cs="宋体" w:hint="eastAsia"/>
          <w:bCs/>
          <w:color w:val="333333"/>
          <w:kern w:val="0"/>
          <w:sz w:val="22"/>
          <w:szCs w:val="22"/>
        </w:rPr>
        <w:t>目前国内心理咨询与治疗、心理辅导与心理健康教育中的实际需求</w:t>
      </w:r>
      <w:r w:rsidRPr="00BB533F">
        <w:rPr>
          <w:rFonts w:asciiTheme="minorEastAsia" w:eastAsiaTheme="minorEastAsia" w:hAnsiTheme="minorEastAsia" w:cs="宋体"/>
          <w:bCs/>
          <w:color w:val="333333"/>
          <w:kern w:val="0"/>
          <w:sz w:val="22"/>
          <w:szCs w:val="22"/>
        </w:rPr>
        <w:t>出发，以问题解决为目标，</w:t>
      </w:r>
      <w:r w:rsidRPr="00BB533F">
        <w:rPr>
          <w:rFonts w:asciiTheme="minorEastAsia" w:eastAsiaTheme="minorEastAsia" w:hAnsiTheme="minorEastAsia" w:cs="宋体" w:hint="eastAsia"/>
          <w:bCs/>
          <w:color w:val="333333"/>
          <w:kern w:val="0"/>
          <w:sz w:val="22"/>
          <w:szCs w:val="22"/>
        </w:rPr>
        <w:t>通过系统的专业课程学习和实践，</w:t>
      </w:r>
      <w:r w:rsidR="00140749" w:rsidRPr="00BB533F">
        <w:rPr>
          <w:rFonts w:asciiTheme="minorEastAsia" w:eastAsiaTheme="minorEastAsia" w:hAnsiTheme="minorEastAsia" w:cs="宋体" w:hint="eastAsia"/>
          <w:bCs/>
          <w:color w:val="333333"/>
          <w:kern w:val="0"/>
          <w:sz w:val="22"/>
          <w:szCs w:val="22"/>
        </w:rPr>
        <w:t>使学生达到如下培养目标</w:t>
      </w:r>
      <w:r w:rsidRPr="00BB533F">
        <w:rPr>
          <w:rFonts w:asciiTheme="minorEastAsia" w:eastAsiaTheme="minorEastAsia" w:hAnsiTheme="minorEastAsia" w:cs="宋体" w:hint="eastAsia"/>
          <w:bCs/>
          <w:color w:val="333333"/>
          <w:kern w:val="0"/>
          <w:sz w:val="22"/>
          <w:szCs w:val="22"/>
        </w:rPr>
        <w:t>：</w:t>
      </w:r>
    </w:p>
    <w:p w:rsidR="005A06A3" w:rsidRPr="00BB533F" w:rsidRDefault="005A06A3"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1．</w:t>
      </w:r>
      <w:r w:rsidR="0041278B" w:rsidRPr="00BB533F">
        <w:rPr>
          <w:rFonts w:asciiTheme="minorEastAsia" w:eastAsiaTheme="minorEastAsia" w:hAnsiTheme="minorEastAsia" w:cs="宋体" w:hint="eastAsia"/>
          <w:bCs/>
          <w:color w:val="333333"/>
          <w:kern w:val="0"/>
          <w:sz w:val="22"/>
          <w:szCs w:val="22"/>
        </w:rPr>
        <w:t>熟练掌握箱庭疗法的精髓并在心理咨询与治疗、心理健康教育与辅导中运用；</w:t>
      </w:r>
    </w:p>
    <w:p w:rsidR="005A06A3" w:rsidRPr="00BB533F" w:rsidRDefault="0041278B"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2</w:t>
      </w:r>
      <w:r w:rsidR="007100AB" w:rsidRPr="00BB533F">
        <w:rPr>
          <w:rFonts w:asciiTheme="minorEastAsia" w:eastAsiaTheme="minorEastAsia" w:hAnsiTheme="minorEastAsia" w:cs="宋体" w:hint="eastAsia"/>
          <w:bCs/>
          <w:color w:val="333333"/>
          <w:kern w:val="0"/>
          <w:sz w:val="22"/>
          <w:szCs w:val="22"/>
        </w:rPr>
        <w:t>．</w:t>
      </w:r>
      <w:r w:rsidRPr="00BB533F">
        <w:rPr>
          <w:rFonts w:asciiTheme="minorEastAsia" w:eastAsiaTheme="minorEastAsia" w:hAnsiTheme="minorEastAsia" w:cs="宋体" w:hint="eastAsia"/>
          <w:bCs/>
          <w:color w:val="333333"/>
          <w:kern w:val="0"/>
          <w:sz w:val="22"/>
          <w:szCs w:val="22"/>
        </w:rPr>
        <w:t>深刻理解箱庭疗法是一门人生哲学并具备较高的核心素养和精神境界；</w:t>
      </w:r>
    </w:p>
    <w:p w:rsidR="005A06A3" w:rsidRPr="00BB533F" w:rsidRDefault="0041278B"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3</w:t>
      </w:r>
      <w:r w:rsidR="007100AB" w:rsidRPr="00BB533F">
        <w:rPr>
          <w:rFonts w:asciiTheme="minorEastAsia" w:eastAsiaTheme="minorEastAsia" w:hAnsiTheme="minorEastAsia" w:cs="宋体" w:hint="eastAsia"/>
          <w:bCs/>
          <w:color w:val="333333"/>
          <w:kern w:val="0"/>
          <w:sz w:val="22"/>
          <w:szCs w:val="22"/>
        </w:rPr>
        <w:t>．</w:t>
      </w:r>
      <w:r w:rsidRPr="00BB533F">
        <w:rPr>
          <w:rFonts w:asciiTheme="minorEastAsia" w:eastAsiaTheme="minorEastAsia" w:hAnsiTheme="minorEastAsia" w:cs="宋体" w:hint="eastAsia"/>
          <w:bCs/>
          <w:color w:val="333333"/>
          <w:kern w:val="0"/>
          <w:sz w:val="22"/>
          <w:szCs w:val="22"/>
        </w:rPr>
        <w:t>熟练箱庭疗法的治疗程序，掌握从事心理咨询与治疗、心理辅导与健康教育的技能；</w:t>
      </w:r>
    </w:p>
    <w:p w:rsidR="005A06A3" w:rsidRPr="00BB533F" w:rsidRDefault="0041278B"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4</w:t>
      </w:r>
      <w:r w:rsidR="007100AB" w:rsidRPr="00BB533F">
        <w:rPr>
          <w:rFonts w:asciiTheme="minorEastAsia" w:eastAsiaTheme="minorEastAsia" w:hAnsiTheme="minorEastAsia" w:cs="宋体" w:hint="eastAsia"/>
          <w:bCs/>
          <w:color w:val="333333"/>
          <w:kern w:val="0"/>
          <w:sz w:val="22"/>
          <w:szCs w:val="22"/>
        </w:rPr>
        <w:t>．</w:t>
      </w:r>
      <w:r w:rsidRPr="00BB533F">
        <w:rPr>
          <w:rFonts w:asciiTheme="minorEastAsia" w:eastAsiaTheme="minorEastAsia" w:hAnsiTheme="minorEastAsia" w:cs="宋体" w:hint="eastAsia"/>
          <w:bCs/>
          <w:color w:val="333333"/>
          <w:kern w:val="0"/>
          <w:sz w:val="22"/>
          <w:szCs w:val="22"/>
        </w:rPr>
        <w:t>以心理咨询为平台的箱庭疗法理论学习、专业提高和技术督导；</w:t>
      </w:r>
    </w:p>
    <w:p w:rsidR="005A06A3" w:rsidRPr="00BB533F" w:rsidRDefault="005A06A3"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5．</w:t>
      </w:r>
      <w:r w:rsidR="0041278B" w:rsidRPr="00BB533F">
        <w:rPr>
          <w:rFonts w:asciiTheme="minorEastAsia" w:eastAsiaTheme="minorEastAsia" w:hAnsiTheme="minorEastAsia" w:cs="宋体" w:hint="eastAsia"/>
          <w:bCs/>
          <w:color w:val="333333"/>
          <w:kern w:val="0"/>
          <w:sz w:val="22"/>
          <w:szCs w:val="22"/>
        </w:rPr>
        <w:t>提供全面的心理咨询与治疗、箱庭疗法学习和实践的机会；</w:t>
      </w:r>
    </w:p>
    <w:p w:rsidR="005A06A3" w:rsidRPr="00BB533F" w:rsidRDefault="005A06A3"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6．</w:t>
      </w:r>
      <w:r w:rsidR="0041278B" w:rsidRPr="00BB533F">
        <w:rPr>
          <w:rFonts w:asciiTheme="minorEastAsia" w:eastAsiaTheme="minorEastAsia" w:hAnsiTheme="minorEastAsia" w:cs="宋体" w:hint="eastAsia"/>
          <w:bCs/>
          <w:color w:val="333333"/>
          <w:kern w:val="0"/>
          <w:sz w:val="22"/>
          <w:szCs w:val="22"/>
        </w:rPr>
        <w:t>助人自助、个人成长。</w:t>
      </w:r>
    </w:p>
    <w:p w:rsidR="005A06A3" w:rsidRPr="00BB533F" w:rsidRDefault="005A06A3"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三、</w:t>
      </w:r>
      <w:r w:rsidR="005A3A3A" w:rsidRPr="00BB533F">
        <w:rPr>
          <w:rFonts w:asciiTheme="minorEastAsia" w:eastAsiaTheme="minorEastAsia" w:hAnsiTheme="minorEastAsia" w:cs="宋体" w:hint="eastAsia"/>
          <w:b/>
          <w:bCs/>
          <w:color w:val="333333"/>
          <w:kern w:val="0"/>
          <w:sz w:val="22"/>
          <w:szCs w:val="22"/>
        </w:rPr>
        <w:t>专业优势</w:t>
      </w:r>
    </w:p>
    <w:p w:rsidR="005A06A3" w:rsidRPr="00BB533F" w:rsidRDefault="0041278B"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自张日昇教授1998年将箱庭疗法引入中国，特别是张日昇教授的专著《箱庭疗法》（人民教育出版社，2006）出版以来，箱庭疗法在中国得到了蓬勃发展。张日昇教授的贡献在于作为中国箱庭疗法第一人不仅奠定了箱庭疗法在中国扎根、开花结果的理论基础，而且开拓了箱庭疗法在中国心理咨询与治疗、心理健康教育领域发展的</w:t>
      </w:r>
      <w:r w:rsidR="00140749" w:rsidRPr="00BB533F">
        <w:rPr>
          <w:rFonts w:asciiTheme="minorEastAsia" w:eastAsiaTheme="minorEastAsia" w:hAnsiTheme="minorEastAsia" w:cs="宋体" w:hint="eastAsia"/>
          <w:bCs/>
          <w:color w:val="333333"/>
          <w:kern w:val="0"/>
          <w:sz w:val="22"/>
          <w:szCs w:val="22"/>
        </w:rPr>
        <w:t>广阔</w:t>
      </w:r>
      <w:r w:rsidRPr="00BB533F">
        <w:rPr>
          <w:rFonts w:asciiTheme="minorEastAsia" w:eastAsiaTheme="minorEastAsia" w:hAnsiTheme="minorEastAsia" w:cs="宋体" w:hint="eastAsia"/>
          <w:bCs/>
          <w:color w:val="333333"/>
          <w:kern w:val="0"/>
          <w:sz w:val="22"/>
          <w:szCs w:val="22"/>
        </w:rPr>
        <w:t>前景。心理临床证明，箱庭疗法适用于自闭症、多动症、焦虑症、抑郁症、PTSD等的治疗，也适用于个体及团队，对丰富个体的情感体验、促进自我成长及人格完善、改善团体的人际关系及增强团体的凝聚力也有着不可取代的作用。与此同时，在学校心理健康教育工作中，箱庭疗法已不仅仅是一种心理咨询与治疗的方法，更成为学生解决心理困惑</w:t>
      </w:r>
      <w:r w:rsidR="00140749" w:rsidRPr="00BB533F">
        <w:rPr>
          <w:rFonts w:asciiTheme="minorEastAsia" w:eastAsiaTheme="minorEastAsia" w:hAnsiTheme="minorEastAsia" w:cs="宋体" w:hint="eastAsia"/>
          <w:bCs/>
          <w:color w:val="333333"/>
          <w:kern w:val="0"/>
          <w:sz w:val="22"/>
          <w:szCs w:val="22"/>
        </w:rPr>
        <w:t>、</w:t>
      </w:r>
      <w:r w:rsidRPr="00BB533F">
        <w:rPr>
          <w:rFonts w:asciiTheme="minorEastAsia" w:eastAsiaTheme="minorEastAsia" w:hAnsiTheme="minorEastAsia" w:cs="宋体" w:hint="eastAsia"/>
          <w:bCs/>
          <w:color w:val="333333"/>
          <w:kern w:val="0"/>
          <w:sz w:val="22"/>
          <w:szCs w:val="22"/>
        </w:rPr>
        <w:t>带来更多快乐并促进心理成长和发展的一种心理游戏。</w:t>
      </w:r>
    </w:p>
    <w:p w:rsidR="005A3A3A" w:rsidRPr="00BB533F" w:rsidRDefault="005A06A3"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四、</w:t>
      </w:r>
      <w:r w:rsidR="005A3A3A" w:rsidRPr="00BB533F">
        <w:rPr>
          <w:rFonts w:asciiTheme="minorEastAsia" w:eastAsiaTheme="minorEastAsia" w:hAnsiTheme="minorEastAsia" w:cs="宋体" w:hint="eastAsia"/>
          <w:b/>
          <w:bCs/>
          <w:color w:val="333333"/>
          <w:kern w:val="0"/>
          <w:sz w:val="22"/>
          <w:szCs w:val="22"/>
        </w:rPr>
        <w:t>主要课程</w:t>
      </w:r>
    </w:p>
    <w:p w:rsidR="009E7946" w:rsidRPr="00BB533F" w:rsidRDefault="009E7946" w:rsidP="009E7946">
      <w:pPr>
        <w:pStyle w:val="ad"/>
        <w:numPr>
          <w:ilvl w:val="0"/>
          <w:numId w:val="23"/>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心理病理学</w:t>
      </w:r>
    </w:p>
    <w:p w:rsidR="009E7946" w:rsidRPr="00BB533F" w:rsidRDefault="009E7946" w:rsidP="009E7946">
      <w:pPr>
        <w:pStyle w:val="ad"/>
        <w:numPr>
          <w:ilvl w:val="0"/>
          <w:numId w:val="23"/>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咨询心理学：理论学习</w:t>
      </w:r>
    </w:p>
    <w:p w:rsidR="009E7946" w:rsidRPr="00BB533F" w:rsidRDefault="009E7946" w:rsidP="009E7946">
      <w:pPr>
        <w:pStyle w:val="ad"/>
        <w:numPr>
          <w:ilvl w:val="0"/>
          <w:numId w:val="23"/>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咨询心理学：技法训练</w:t>
      </w:r>
    </w:p>
    <w:p w:rsidR="009E7946" w:rsidRPr="00BB533F" w:rsidRDefault="009E7946" w:rsidP="009E7946">
      <w:pPr>
        <w:pStyle w:val="ad"/>
        <w:numPr>
          <w:ilvl w:val="0"/>
          <w:numId w:val="23"/>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箱庭疗法的理论与实务</w:t>
      </w:r>
    </w:p>
    <w:p w:rsidR="009E7946" w:rsidRPr="00BB533F" w:rsidRDefault="009E7946" w:rsidP="009E7946">
      <w:pPr>
        <w:pStyle w:val="ad"/>
        <w:numPr>
          <w:ilvl w:val="0"/>
          <w:numId w:val="23"/>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箱庭疗法的自闭症治疗</w:t>
      </w:r>
    </w:p>
    <w:p w:rsidR="009E7946" w:rsidRPr="00BB533F" w:rsidRDefault="009E7946" w:rsidP="009E7946">
      <w:pPr>
        <w:pStyle w:val="ad"/>
        <w:numPr>
          <w:ilvl w:val="0"/>
          <w:numId w:val="23"/>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箱庭疗法的神经症治疗</w:t>
      </w:r>
    </w:p>
    <w:p w:rsidR="009E7946" w:rsidRPr="00BB533F" w:rsidRDefault="009E7946" w:rsidP="009E7946">
      <w:pPr>
        <w:pStyle w:val="ad"/>
        <w:numPr>
          <w:ilvl w:val="0"/>
          <w:numId w:val="23"/>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箱庭疗法作为游戏在学校的展开</w:t>
      </w:r>
    </w:p>
    <w:p w:rsidR="005A3A3A" w:rsidRPr="00BB533F" w:rsidRDefault="009E7946" w:rsidP="009E7946">
      <w:pPr>
        <w:pStyle w:val="ad"/>
        <w:numPr>
          <w:ilvl w:val="0"/>
          <w:numId w:val="23"/>
        </w:numPr>
        <w:ind w:firstLineChars="0"/>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箱庭体验与临床实践</w:t>
      </w:r>
    </w:p>
    <w:p w:rsidR="005A06A3" w:rsidRPr="00BB533F" w:rsidRDefault="005A3A3A"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五、</w:t>
      </w:r>
      <w:r w:rsidR="005B5A79" w:rsidRPr="00BB533F">
        <w:rPr>
          <w:rFonts w:asciiTheme="minorEastAsia" w:eastAsiaTheme="minorEastAsia" w:hAnsiTheme="minorEastAsia" w:cs="宋体" w:hint="eastAsia"/>
          <w:b/>
          <w:bCs/>
          <w:color w:val="333333"/>
          <w:kern w:val="0"/>
          <w:sz w:val="22"/>
          <w:szCs w:val="22"/>
        </w:rPr>
        <w:t>招生对象</w:t>
      </w:r>
    </w:p>
    <w:p w:rsidR="0041278B" w:rsidRPr="00BB533F" w:rsidRDefault="0041278B" w:rsidP="005A06A3">
      <w:pPr>
        <w:ind w:firstLine="600"/>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各类学校（幼小中大学以及特殊教育）心理咨询与辅导的教师、心理健康教育工作者、精神科（心理科）医生、心理咨询与治疗从业人员、公安武警劳教监狱系统心理教育工作者以及心理学专业师生等。</w:t>
      </w:r>
    </w:p>
    <w:p w:rsidR="00CF78B0" w:rsidRPr="00BB533F" w:rsidRDefault="00CF78B0" w:rsidP="009E7946">
      <w:pPr>
        <w:widowControl/>
        <w:jc w:val="left"/>
        <w:rPr>
          <w:rFonts w:asciiTheme="minorEastAsia" w:eastAsiaTheme="minorEastAsia" w:hAnsiTheme="minorEastAsia" w:cs="宋体"/>
          <w:bCs/>
          <w:color w:val="333333"/>
          <w:kern w:val="0"/>
          <w:sz w:val="22"/>
          <w:szCs w:val="22"/>
        </w:rPr>
      </w:pPr>
    </w:p>
    <w:p w:rsidR="005D5D42" w:rsidRPr="00BB533F" w:rsidRDefault="005D5D42" w:rsidP="005D5D42">
      <w:pPr>
        <w:widowControl/>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附件4</w:t>
      </w:r>
    </w:p>
    <w:p w:rsidR="00CF78B0" w:rsidRPr="00BB533F" w:rsidRDefault="009F6174" w:rsidP="005A06A3">
      <w:pPr>
        <w:widowControl/>
        <w:jc w:val="center"/>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北师大MAP婚姻与</w:t>
      </w:r>
      <w:r w:rsidR="00CF78B0" w:rsidRPr="00BB533F">
        <w:rPr>
          <w:rFonts w:asciiTheme="minorEastAsia" w:eastAsiaTheme="minorEastAsia" w:hAnsiTheme="minorEastAsia" w:cs="宋体" w:hint="eastAsia"/>
          <w:b/>
          <w:bCs/>
          <w:color w:val="333333"/>
          <w:kern w:val="0"/>
          <w:sz w:val="22"/>
          <w:szCs w:val="22"/>
        </w:rPr>
        <w:t>家庭治疗方向</w:t>
      </w:r>
      <w:r w:rsidR="009944CA" w:rsidRPr="00BB533F">
        <w:rPr>
          <w:rFonts w:asciiTheme="minorEastAsia" w:eastAsiaTheme="minorEastAsia" w:hAnsiTheme="minorEastAsia" w:cs="宋体" w:hint="eastAsia"/>
          <w:b/>
          <w:bCs/>
          <w:color w:val="333333"/>
          <w:kern w:val="0"/>
          <w:sz w:val="22"/>
          <w:szCs w:val="22"/>
        </w:rPr>
        <w:t>介绍</w:t>
      </w:r>
    </w:p>
    <w:p w:rsidR="005A06A3" w:rsidRPr="00BB533F" w:rsidRDefault="005A06A3" w:rsidP="005A06A3">
      <w:pPr>
        <w:widowControl/>
        <w:jc w:val="center"/>
        <w:rPr>
          <w:rFonts w:asciiTheme="minorEastAsia" w:eastAsiaTheme="minorEastAsia" w:hAnsiTheme="minorEastAsia" w:cs="宋体"/>
          <w:b/>
          <w:bCs/>
          <w:color w:val="333333"/>
          <w:kern w:val="0"/>
          <w:sz w:val="22"/>
          <w:szCs w:val="22"/>
        </w:rPr>
      </w:pP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一、</w:t>
      </w:r>
      <w:r w:rsidR="001442BB" w:rsidRPr="00BB533F">
        <w:rPr>
          <w:rFonts w:asciiTheme="minorEastAsia" w:eastAsiaTheme="minorEastAsia" w:hAnsiTheme="minorEastAsia" w:cs="宋体" w:hint="eastAsia"/>
          <w:b/>
          <w:bCs/>
          <w:color w:val="333333"/>
          <w:kern w:val="0"/>
          <w:sz w:val="22"/>
          <w:szCs w:val="22"/>
        </w:rPr>
        <w:t>招生宗旨</w:t>
      </w:r>
    </w:p>
    <w:p w:rsidR="005A06A3" w:rsidRPr="00BB533F" w:rsidRDefault="001442BB"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北师大“家庭治疗方向”应用心理专业硕士旨在培养中国最专业的家庭治疗领域的专业人才。</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lastRenderedPageBreak/>
        <w:t>二、</w:t>
      </w:r>
      <w:r w:rsidR="001442BB" w:rsidRPr="00BB533F">
        <w:rPr>
          <w:rFonts w:asciiTheme="minorEastAsia" w:eastAsiaTheme="minorEastAsia" w:hAnsiTheme="minorEastAsia" w:cs="宋体" w:hint="eastAsia"/>
          <w:b/>
          <w:bCs/>
          <w:color w:val="333333"/>
          <w:kern w:val="0"/>
          <w:sz w:val="22"/>
          <w:szCs w:val="22"/>
        </w:rPr>
        <w:t>培养目标</w:t>
      </w:r>
    </w:p>
    <w:p w:rsidR="005A06A3" w:rsidRPr="00BB533F" w:rsidRDefault="001442BB"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我校应用心理硕士家庭治疗方向培养从国家和社会发展过程中对心理学的实际需求出发，以问题为导向，问题解决为目标，通过系统的专业课程学习和实践，结合目前国内心理咨询与治疗、心理辅导与心理健康教育中的实际需求，旨在达到：</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1．</w:t>
      </w:r>
      <w:r w:rsidR="001442BB" w:rsidRPr="00BB533F">
        <w:rPr>
          <w:rFonts w:asciiTheme="minorEastAsia" w:eastAsiaTheme="minorEastAsia" w:hAnsiTheme="minorEastAsia" w:cs="宋体" w:hint="eastAsia"/>
          <w:bCs/>
          <w:color w:val="333333"/>
          <w:kern w:val="0"/>
          <w:sz w:val="22"/>
          <w:szCs w:val="22"/>
        </w:rPr>
        <w:t>熟悉家庭治疗的发展历程，理解家庭治疗的优势和特点；</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2．</w:t>
      </w:r>
      <w:r w:rsidR="001442BB" w:rsidRPr="00BB533F">
        <w:rPr>
          <w:rFonts w:asciiTheme="minorEastAsia" w:eastAsiaTheme="minorEastAsia" w:hAnsiTheme="minorEastAsia" w:cs="宋体" w:hint="eastAsia"/>
          <w:bCs/>
          <w:color w:val="333333"/>
          <w:kern w:val="0"/>
          <w:sz w:val="22"/>
          <w:szCs w:val="22"/>
        </w:rPr>
        <w:t>深刻理解家庭治疗的各流派理论、概念和咨询理念，并将各流派理论进行整合；</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3．</w:t>
      </w:r>
      <w:r w:rsidR="006176AD" w:rsidRPr="00BB533F">
        <w:rPr>
          <w:rFonts w:asciiTheme="minorEastAsia" w:eastAsiaTheme="minorEastAsia" w:hAnsiTheme="minorEastAsia" w:cs="宋体" w:hint="eastAsia"/>
          <w:bCs/>
          <w:color w:val="333333"/>
          <w:kern w:val="0"/>
          <w:sz w:val="22"/>
          <w:szCs w:val="22"/>
        </w:rPr>
        <w:t>熟练掌握家庭治疗的咨询方法、程序、技能，及其在心理</w:t>
      </w:r>
      <w:r w:rsidR="001442BB" w:rsidRPr="00BB533F">
        <w:rPr>
          <w:rFonts w:asciiTheme="minorEastAsia" w:eastAsiaTheme="minorEastAsia" w:hAnsiTheme="minorEastAsia" w:cs="宋体" w:hint="eastAsia"/>
          <w:bCs/>
          <w:color w:val="333333"/>
          <w:kern w:val="0"/>
          <w:sz w:val="22"/>
          <w:szCs w:val="22"/>
        </w:rPr>
        <w:t>健康教育与辅导中的运用；</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4．</w:t>
      </w:r>
      <w:r w:rsidR="001442BB" w:rsidRPr="00BB533F">
        <w:rPr>
          <w:rFonts w:asciiTheme="minorEastAsia" w:eastAsiaTheme="minorEastAsia" w:hAnsiTheme="minorEastAsia" w:cs="宋体" w:hint="eastAsia"/>
          <w:bCs/>
          <w:color w:val="333333"/>
          <w:kern w:val="0"/>
          <w:sz w:val="22"/>
          <w:szCs w:val="22"/>
        </w:rPr>
        <w:t>提供全面的家庭治疗学习和实践的机会；</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5．</w:t>
      </w:r>
      <w:r w:rsidR="001442BB" w:rsidRPr="00BB533F">
        <w:rPr>
          <w:rFonts w:asciiTheme="minorEastAsia" w:eastAsiaTheme="minorEastAsia" w:hAnsiTheme="minorEastAsia" w:cs="宋体" w:hint="eastAsia"/>
          <w:bCs/>
          <w:color w:val="333333"/>
          <w:kern w:val="0"/>
          <w:sz w:val="22"/>
          <w:szCs w:val="22"/>
        </w:rPr>
        <w:t>在理论学习、技术实践和专业督导相结合的培养模式中，全面提升对家庭治疗的驾驭能力；</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6．</w:t>
      </w:r>
      <w:r w:rsidR="001442BB" w:rsidRPr="00BB533F">
        <w:rPr>
          <w:rFonts w:asciiTheme="minorEastAsia" w:eastAsiaTheme="minorEastAsia" w:hAnsiTheme="minorEastAsia" w:cs="宋体" w:hint="eastAsia"/>
          <w:bCs/>
          <w:color w:val="333333"/>
          <w:kern w:val="0"/>
          <w:sz w:val="22"/>
          <w:szCs w:val="22"/>
        </w:rPr>
        <w:t>对我国发展现状中特定的青少年、夫妻及家庭问题进行针对性地培训、学习和实践，用本土化的家庭治疗解决社会问题；</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7．</w:t>
      </w:r>
      <w:r w:rsidR="001442BB" w:rsidRPr="00BB533F">
        <w:rPr>
          <w:rFonts w:asciiTheme="minorEastAsia" w:eastAsiaTheme="minorEastAsia" w:hAnsiTheme="minorEastAsia" w:cs="宋体" w:hint="eastAsia"/>
          <w:bCs/>
          <w:color w:val="333333"/>
          <w:kern w:val="0"/>
          <w:sz w:val="22"/>
          <w:szCs w:val="22"/>
        </w:rPr>
        <w:t>个人成长，助人自助。</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三、</w:t>
      </w:r>
      <w:r w:rsidR="00621CE9" w:rsidRPr="00BB533F">
        <w:rPr>
          <w:rFonts w:asciiTheme="minorEastAsia" w:eastAsiaTheme="minorEastAsia" w:hAnsiTheme="minorEastAsia" w:cs="宋体" w:hint="eastAsia"/>
          <w:b/>
          <w:bCs/>
          <w:color w:val="333333"/>
          <w:kern w:val="0"/>
          <w:sz w:val="22"/>
          <w:szCs w:val="22"/>
        </w:rPr>
        <w:t>专业优势</w:t>
      </w:r>
    </w:p>
    <w:p w:rsidR="005A06A3" w:rsidRPr="00BB533F" w:rsidRDefault="001442BB"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家庭治疗作为兴起于上世纪四、五十年代的新兴咨询流派，</w:t>
      </w:r>
      <w:r w:rsidR="0092262A" w:rsidRPr="00BB533F">
        <w:rPr>
          <w:rFonts w:asciiTheme="minorEastAsia" w:eastAsiaTheme="minorEastAsia" w:hAnsiTheme="minorEastAsia" w:cs="宋体" w:hint="eastAsia"/>
          <w:bCs/>
          <w:color w:val="333333"/>
          <w:kern w:val="0"/>
          <w:sz w:val="22"/>
          <w:szCs w:val="22"/>
        </w:rPr>
        <w:t>发</w:t>
      </w:r>
      <w:r w:rsidR="00193297" w:rsidRPr="00BB533F">
        <w:rPr>
          <w:rFonts w:asciiTheme="minorEastAsia" w:eastAsiaTheme="minorEastAsia" w:hAnsiTheme="minorEastAsia" w:cs="宋体" w:hint="eastAsia"/>
          <w:bCs/>
          <w:color w:val="333333"/>
          <w:kern w:val="0"/>
          <w:sz w:val="22"/>
          <w:szCs w:val="22"/>
        </w:rPr>
        <w:t>展</w:t>
      </w:r>
      <w:r w:rsidR="0092262A" w:rsidRPr="00BB533F">
        <w:rPr>
          <w:rFonts w:asciiTheme="minorEastAsia" w:eastAsiaTheme="minorEastAsia" w:hAnsiTheme="minorEastAsia" w:cs="宋体" w:hint="eastAsia"/>
          <w:bCs/>
          <w:color w:val="333333"/>
          <w:kern w:val="0"/>
          <w:sz w:val="22"/>
          <w:szCs w:val="22"/>
        </w:rPr>
        <w:t>至今已经有70、80年的历史了，家庭治疗强调家庭环境、系统和家庭成员之间的互动模式对个体的影响，强调通过改变家庭环境、系统和家庭成员的互动模式来改变个体的心理行为问题，</w:t>
      </w:r>
      <w:r w:rsidRPr="00BB533F">
        <w:rPr>
          <w:rFonts w:asciiTheme="minorEastAsia" w:eastAsiaTheme="minorEastAsia" w:hAnsiTheme="minorEastAsia" w:cs="宋体" w:hint="eastAsia"/>
          <w:bCs/>
          <w:color w:val="333333"/>
          <w:kern w:val="0"/>
          <w:sz w:val="22"/>
          <w:szCs w:val="22"/>
        </w:rPr>
        <w:t>相较于传统的个体咨询</w:t>
      </w:r>
      <w:r w:rsidR="0092262A" w:rsidRPr="00BB533F">
        <w:rPr>
          <w:rFonts w:asciiTheme="minorEastAsia" w:eastAsiaTheme="minorEastAsia" w:hAnsiTheme="minorEastAsia" w:cs="宋体" w:hint="eastAsia"/>
          <w:bCs/>
          <w:color w:val="333333"/>
          <w:kern w:val="0"/>
          <w:sz w:val="22"/>
          <w:szCs w:val="22"/>
        </w:rPr>
        <w:t>治疗</w:t>
      </w:r>
      <w:r w:rsidRPr="00BB533F">
        <w:rPr>
          <w:rFonts w:asciiTheme="minorEastAsia" w:eastAsiaTheme="minorEastAsia" w:hAnsiTheme="minorEastAsia" w:cs="宋体" w:hint="eastAsia"/>
          <w:bCs/>
          <w:color w:val="333333"/>
          <w:kern w:val="0"/>
          <w:sz w:val="22"/>
          <w:szCs w:val="22"/>
        </w:rPr>
        <w:t>具有其独特的优势，在咨询效果的有效性和持续性上都获得了广泛的认同，并取得了长足的发展。</w:t>
      </w:r>
    </w:p>
    <w:p w:rsidR="005A06A3" w:rsidRPr="00BB533F" w:rsidRDefault="0092262A"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在长江学者方晓义教授的领导下，北京师范大学心理学院发展心理研究所创设了我国高校第一个婚姻家庭治疗专业，并创建了我国第一个面向社会服务和专业培养的“婚姻家庭研究与治疗中心”。到目前为止，该专业已经培养了六十余名硕士生和博士生，召开了两届婚姻家庭治疗国际研讨会，与美国多所大学的婚姻家庭治疗专业建立了广泛的合作关系，获得了国内外同行的广泛认同。</w:t>
      </w:r>
    </w:p>
    <w:p w:rsidR="007E276C"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四、</w:t>
      </w:r>
      <w:r w:rsidR="007E276C" w:rsidRPr="00BB533F">
        <w:rPr>
          <w:rFonts w:asciiTheme="minorEastAsia" w:eastAsiaTheme="minorEastAsia" w:hAnsiTheme="minorEastAsia" w:cs="宋体" w:hint="eastAsia"/>
          <w:b/>
          <w:bCs/>
          <w:color w:val="333333"/>
          <w:kern w:val="0"/>
          <w:sz w:val="22"/>
          <w:szCs w:val="22"/>
        </w:rPr>
        <w:t>主要课程</w:t>
      </w:r>
    </w:p>
    <w:p w:rsidR="007E276C" w:rsidRPr="00BB533F" w:rsidRDefault="007E276C" w:rsidP="007E276C">
      <w:pPr>
        <w:pStyle w:val="ad"/>
        <w:widowControl/>
        <w:numPr>
          <w:ilvl w:val="0"/>
          <w:numId w:val="24"/>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个人成长与家庭环境</w:t>
      </w:r>
    </w:p>
    <w:p w:rsidR="007E276C" w:rsidRPr="00BB533F" w:rsidRDefault="007E276C" w:rsidP="007E276C">
      <w:pPr>
        <w:pStyle w:val="ad"/>
        <w:widowControl/>
        <w:numPr>
          <w:ilvl w:val="0"/>
          <w:numId w:val="24"/>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家庭心理学</w:t>
      </w:r>
    </w:p>
    <w:p w:rsidR="007E276C" w:rsidRPr="00BB533F" w:rsidRDefault="007E276C" w:rsidP="007E276C">
      <w:pPr>
        <w:pStyle w:val="ad"/>
        <w:widowControl/>
        <w:numPr>
          <w:ilvl w:val="0"/>
          <w:numId w:val="24"/>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家庭治疗基本理论</w:t>
      </w:r>
    </w:p>
    <w:p w:rsidR="007E276C" w:rsidRPr="00BB533F" w:rsidRDefault="007E276C" w:rsidP="007E276C">
      <w:pPr>
        <w:pStyle w:val="ad"/>
        <w:widowControl/>
        <w:numPr>
          <w:ilvl w:val="0"/>
          <w:numId w:val="24"/>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家庭治疗基本过程与技术</w:t>
      </w:r>
    </w:p>
    <w:p w:rsidR="007E276C" w:rsidRPr="00BB533F" w:rsidRDefault="007E276C" w:rsidP="007E276C">
      <w:pPr>
        <w:pStyle w:val="ad"/>
        <w:widowControl/>
        <w:numPr>
          <w:ilvl w:val="0"/>
          <w:numId w:val="24"/>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家庭互动模式分析</w:t>
      </w:r>
    </w:p>
    <w:p w:rsidR="007E276C" w:rsidRPr="00BB533F" w:rsidRDefault="007E276C" w:rsidP="007E276C">
      <w:pPr>
        <w:pStyle w:val="ad"/>
        <w:widowControl/>
        <w:numPr>
          <w:ilvl w:val="0"/>
          <w:numId w:val="24"/>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家庭评估</w:t>
      </w:r>
    </w:p>
    <w:p w:rsidR="007E276C" w:rsidRPr="00BB533F" w:rsidRDefault="007E276C" w:rsidP="007E276C">
      <w:pPr>
        <w:pStyle w:val="ad"/>
        <w:widowControl/>
        <w:numPr>
          <w:ilvl w:val="0"/>
          <w:numId w:val="24"/>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家庭治疗案例分析</w:t>
      </w:r>
    </w:p>
    <w:p w:rsidR="007E276C" w:rsidRPr="00BB533F" w:rsidRDefault="007E276C" w:rsidP="007E276C">
      <w:pPr>
        <w:pStyle w:val="ad"/>
        <w:widowControl/>
        <w:numPr>
          <w:ilvl w:val="0"/>
          <w:numId w:val="24"/>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家庭治疗实务与督导</w:t>
      </w:r>
    </w:p>
    <w:p w:rsidR="007E276C" w:rsidRPr="00BB533F" w:rsidRDefault="007E276C" w:rsidP="007E276C">
      <w:pPr>
        <w:pStyle w:val="ad"/>
        <w:widowControl/>
        <w:numPr>
          <w:ilvl w:val="0"/>
          <w:numId w:val="24"/>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家庭治疗伦理道德</w:t>
      </w:r>
    </w:p>
    <w:p w:rsidR="005A06A3" w:rsidRPr="00BB533F" w:rsidRDefault="007E276C"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五、</w:t>
      </w:r>
      <w:r w:rsidR="001442BB" w:rsidRPr="00BB533F">
        <w:rPr>
          <w:rFonts w:asciiTheme="minorEastAsia" w:eastAsiaTheme="minorEastAsia" w:hAnsiTheme="minorEastAsia" w:cs="宋体" w:hint="eastAsia"/>
          <w:b/>
          <w:bCs/>
          <w:color w:val="333333"/>
          <w:kern w:val="0"/>
          <w:sz w:val="22"/>
          <w:szCs w:val="22"/>
        </w:rPr>
        <w:t>招生对象</w:t>
      </w:r>
    </w:p>
    <w:p w:rsidR="001442BB" w:rsidRPr="00BB533F" w:rsidRDefault="001442BB" w:rsidP="009E250E">
      <w:pPr>
        <w:widowControl/>
        <w:ind w:firstLine="60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各类学校（幼小中大学以及特殊教育）心理咨询与辅导的教师、心理健康教育工作者、精神科（心理科）医生、心理咨询与治疗从业人员、公安武警劳教监狱系统心理教育工作者以及心理学专业师生等。</w:t>
      </w:r>
    </w:p>
    <w:p w:rsidR="004A3D9D" w:rsidRPr="00BB533F" w:rsidRDefault="004A3D9D">
      <w:pPr>
        <w:widowControl/>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b/>
          <w:bCs/>
          <w:color w:val="333333"/>
          <w:kern w:val="0"/>
          <w:sz w:val="22"/>
          <w:szCs w:val="22"/>
        </w:rPr>
        <w:br w:type="page"/>
      </w:r>
    </w:p>
    <w:p w:rsidR="004A3D9D" w:rsidRPr="00BB533F" w:rsidRDefault="004A3D9D" w:rsidP="004A3D9D">
      <w:pPr>
        <w:widowControl/>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lastRenderedPageBreak/>
        <w:t>附件</w:t>
      </w:r>
      <w:r w:rsidR="00C77862" w:rsidRPr="00BB533F">
        <w:rPr>
          <w:rFonts w:asciiTheme="minorEastAsia" w:eastAsiaTheme="minorEastAsia" w:hAnsiTheme="minorEastAsia" w:cs="宋体" w:hint="eastAsia"/>
          <w:b/>
          <w:bCs/>
          <w:color w:val="333333"/>
          <w:kern w:val="0"/>
          <w:sz w:val="22"/>
          <w:szCs w:val="22"/>
        </w:rPr>
        <w:t>5</w:t>
      </w:r>
    </w:p>
    <w:p w:rsidR="004A3D9D" w:rsidRPr="00BB533F" w:rsidRDefault="00220619" w:rsidP="005A06A3">
      <w:pPr>
        <w:jc w:val="center"/>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北师大MAP</w:t>
      </w:r>
      <w:r w:rsidR="00C77862" w:rsidRPr="00BB533F">
        <w:rPr>
          <w:rFonts w:asciiTheme="minorEastAsia" w:eastAsiaTheme="minorEastAsia" w:hAnsiTheme="minorEastAsia" w:cs="宋体" w:hint="eastAsia"/>
          <w:b/>
          <w:bCs/>
          <w:color w:val="333333"/>
          <w:kern w:val="0"/>
          <w:sz w:val="22"/>
          <w:szCs w:val="22"/>
        </w:rPr>
        <w:t>心理测量与人力资源管理</w:t>
      </w:r>
      <w:r w:rsidR="004A3D9D" w:rsidRPr="00BB533F">
        <w:rPr>
          <w:rFonts w:asciiTheme="minorEastAsia" w:eastAsiaTheme="minorEastAsia" w:hAnsiTheme="minorEastAsia" w:cs="宋体" w:hint="eastAsia"/>
          <w:b/>
          <w:bCs/>
          <w:color w:val="333333"/>
          <w:kern w:val="0"/>
          <w:sz w:val="22"/>
          <w:szCs w:val="22"/>
        </w:rPr>
        <w:t>方向介绍</w:t>
      </w:r>
    </w:p>
    <w:p w:rsidR="005A06A3" w:rsidRPr="00BB533F" w:rsidRDefault="005A06A3" w:rsidP="005A06A3">
      <w:pPr>
        <w:jc w:val="center"/>
        <w:rPr>
          <w:rFonts w:asciiTheme="minorEastAsia" w:eastAsiaTheme="minorEastAsia" w:hAnsiTheme="minorEastAsia" w:cs="宋体"/>
          <w:b/>
          <w:bCs/>
          <w:color w:val="333333"/>
          <w:kern w:val="0"/>
          <w:sz w:val="22"/>
          <w:szCs w:val="22"/>
        </w:rPr>
      </w:pP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一、</w:t>
      </w:r>
      <w:r w:rsidR="00840705" w:rsidRPr="00BB533F">
        <w:rPr>
          <w:rFonts w:asciiTheme="minorEastAsia" w:eastAsiaTheme="minorEastAsia" w:hAnsiTheme="minorEastAsia" w:cs="宋体" w:hint="eastAsia"/>
          <w:b/>
          <w:bCs/>
          <w:color w:val="333333"/>
          <w:kern w:val="0"/>
          <w:sz w:val="22"/>
          <w:szCs w:val="22"/>
        </w:rPr>
        <w:t>招生宗旨</w:t>
      </w:r>
    </w:p>
    <w:p w:rsidR="005A06A3" w:rsidRPr="00BB533F" w:rsidRDefault="00DB60C1"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“心理测量与人力资源管理方向”应用心理专业硕士旨在培养国内掌握心理测评技术及心理学科取向的人力资源管理应用型、实践型、复合型的引领人才。</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二、</w:t>
      </w:r>
      <w:r w:rsidR="00840705" w:rsidRPr="00BB533F">
        <w:rPr>
          <w:rFonts w:asciiTheme="minorEastAsia" w:eastAsiaTheme="minorEastAsia" w:hAnsiTheme="minorEastAsia" w:cs="宋体" w:hint="eastAsia"/>
          <w:b/>
          <w:bCs/>
          <w:color w:val="333333"/>
          <w:kern w:val="0"/>
          <w:sz w:val="22"/>
          <w:szCs w:val="22"/>
        </w:rPr>
        <w:t>培养目标</w:t>
      </w:r>
    </w:p>
    <w:p w:rsidR="005A06A3" w:rsidRPr="00BB533F" w:rsidRDefault="00DB60C1"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随着我国社会现代化的飞速发展，经济体制改革的日渐深入，各类机构和用人单位对选人用人考录制度的改革，各行各业对各类人才的选拔与科学管理需求愈加旺盛，各级政府的考评机构和社会上的第三方独立考评机构也越来越多，对心理测量及其掌握测评技术的人力资源管理人才需求量越来越大。应用心理学专业“心理测量与人力资源管理方向”将立足国内外应用心理测量及人力资源资源管理应用中的新趋势和社会需求，重视结合国际与国内、理论与实践、课程与项目、技术与实务，采用综合教育模式，努力培养学生：</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1．</w:t>
      </w:r>
      <w:r w:rsidR="00DB60C1" w:rsidRPr="00BB533F">
        <w:rPr>
          <w:rFonts w:asciiTheme="minorEastAsia" w:eastAsiaTheme="minorEastAsia" w:hAnsiTheme="minorEastAsia" w:cs="宋体" w:hint="eastAsia"/>
          <w:bCs/>
          <w:color w:val="333333"/>
          <w:kern w:val="0"/>
          <w:sz w:val="22"/>
          <w:szCs w:val="22"/>
        </w:rPr>
        <w:t>理解经典与现代心理测验理论及核心思想；</w:t>
      </w:r>
    </w:p>
    <w:p w:rsidR="005A06A3" w:rsidRPr="00BB533F" w:rsidRDefault="00DB60C1"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2</w:t>
      </w:r>
      <w:r w:rsidR="005A06A3" w:rsidRPr="00BB533F">
        <w:rPr>
          <w:rFonts w:asciiTheme="minorEastAsia" w:eastAsiaTheme="minorEastAsia" w:hAnsiTheme="minorEastAsia" w:cs="宋体" w:hint="eastAsia"/>
          <w:bCs/>
          <w:color w:val="333333"/>
          <w:kern w:val="0"/>
          <w:sz w:val="22"/>
          <w:szCs w:val="22"/>
        </w:rPr>
        <w:t>．</w:t>
      </w:r>
      <w:r w:rsidRPr="00BB533F">
        <w:rPr>
          <w:rFonts w:asciiTheme="minorEastAsia" w:eastAsiaTheme="minorEastAsia" w:hAnsiTheme="minorEastAsia" w:cs="宋体" w:hint="eastAsia"/>
          <w:bCs/>
          <w:color w:val="333333"/>
          <w:kern w:val="0"/>
          <w:sz w:val="22"/>
          <w:szCs w:val="22"/>
        </w:rPr>
        <w:t>掌握国内外经典心理测量工具的使用方法；</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3．</w:t>
      </w:r>
      <w:r w:rsidR="00DB60C1" w:rsidRPr="00BB533F">
        <w:rPr>
          <w:rFonts w:asciiTheme="minorEastAsia" w:eastAsiaTheme="minorEastAsia" w:hAnsiTheme="minorEastAsia" w:cs="宋体" w:hint="eastAsia"/>
          <w:bCs/>
          <w:color w:val="333333"/>
          <w:kern w:val="0"/>
          <w:sz w:val="22"/>
          <w:szCs w:val="22"/>
        </w:rPr>
        <w:t>熟练掌握编制和开发新的测量工具的技术方法；</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4．</w:t>
      </w:r>
      <w:r w:rsidR="00DB60C1" w:rsidRPr="00BB533F">
        <w:rPr>
          <w:rFonts w:asciiTheme="minorEastAsia" w:eastAsiaTheme="minorEastAsia" w:hAnsiTheme="minorEastAsia" w:cs="宋体" w:hint="eastAsia"/>
          <w:bCs/>
          <w:color w:val="333333"/>
          <w:kern w:val="0"/>
          <w:sz w:val="22"/>
          <w:szCs w:val="22"/>
        </w:rPr>
        <w:t>掌握大规模考试试分析、监控技术和各类软件使用方法</w:t>
      </w:r>
      <w:r w:rsidR="001F49D8" w:rsidRPr="00BB533F">
        <w:rPr>
          <w:rFonts w:asciiTheme="minorEastAsia" w:eastAsiaTheme="minorEastAsia" w:hAnsiTheme="minorEastAsia" w:cs="宋体" w:hint="eastAsia"/>
          <w:bCs/>
          <w:color w:val="333333"/>
          <w:kern w:val="0"/>
          <w:sz w:val="22"/>
          <w:szCs w:val="22"/>
        </w:rPr>
        <w:t>；</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5．</w:t>
      </w:r>
      <w:r w:rsidR="00DB60C1" w:rsidRPr="00BB533F">
        <w:rPr>
          <w:rFonts w:asciiTheme="minorEastAsia" w:eastAsiaTheme="minorEastAsia" w:hAnsiTheme="minorEastAsia" w:cs="宋体" w:hint="eastAsia"/>
          <w:bCs/>
          <w:color w:val="333333"/>
          <w:kern w:val="0"/>
          <w:sz w:val="22"/>
          <w:szCs w:val="22"/>
        </w:rPr>
        <w:t>学会结合计算机、互联网、移动终端、云技术的测试调查技术，以及大数据时代的测评方法；</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6．</w:t>
      </w:r>
      <w:r w:rsidR="00DB60C1" w:rsidRPr="00BB533F">
        <w:rPr>
          <w:rFonts w:asciiTheme="minorEastAsia" w:eastAsiaTheme="minorEastAsia" w:hAnsiTheme="minorEastAsia" w:cs="宋体" w:hint="eastAsia"/>
          <w:bCs/>
          <w:color w:val="333333"/>
          <w:kern w:val="0"/>
          <w:sz w:val="22"/>
          <w:szCs w:val="22"/>
        </w:rPr>
        <w:t>测评数据及档案资料分析、挖掘、管理和报告撰写方法；</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7．</w:t>
      </w:r>
      <w:r w:rsidR="00DB60C1" w:rsidRPr="00BB533F">
        <w:rPr>
          <w:rFonts w:asciiTheme="minorEastAsia" w:eastAsiaTheme="minorEastAsia" w:hAnsiTheme="minorEastAsia" w:cs="宋体" w:hint="eastAsia"/>
          <w:bCs/>
          <w:color w:val="333333"/>
          <w:kern w:val="0"/>
          <w:sz w:val="22"/>
          <w:szCs w:val="22"/>
        </w:rPr>
        <w:t>研习古今中外、各级各类组织中的人事选拔思想、方法与管理政策、制度；</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8．</w:t>
      </w:r>
      <w:r w:rsidR="00DB60C1" w:rsidRPr="00BB533F">
        <w:rPr>
          <w:rFonts w:asciiTheme="minorEastAsia" w:eastAsiaTheme="minorEastAsia" w:hAnsiTheme="minorEastAsia" w:cs="宋体" w:hint="eastAsia"/>
          <w:bCs/>
          <w:color w:val="333333"/>
          <w:kern w:val="0"/>
          <w:sz w:val="22"/>
          <w:szCs w:val="22"/>
        </w:rPr>
        <w:t>掌握测量、考试、选拔、评价技术在当代各类机构人力资源管理中的运用策略与技巧；</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9．</w:t>
      </w:r>
      <w:r w:rsidR="00DB60C1" w:rsidRPr="00BB533F">
        <w:rPr>
          <w:rFonts w:asciiTheme="minorEastAsia" w:eastAsiaTheme="minorEastAsia" w:hAnsiTheme="minorEastAsia" w:cs="宋体" w:hint="eastAsia"/>
          <w:bCs/>
          <w:color w:val="333333"/>
          <w:kern w:val="0"/>
          <w:sz w:val="22"/>
          <w:szCs w:val="22"/>
        </w:rPr>
        <w:t>学会大型专题测评项目的管理和商业运作；</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10．</w:t>
      </w:r>
      <w:r w:rsidR="00DB60C1" w:rsidRPr="00BB533F">
        <w:rPr>
          <w:rFonts w:asciiTheme="minorEastAsia" w:eastAsiaTheme="minorEastAsia" w:hAnsiTheme="minorEastAsia" w:cs="宋体" w:hint="eastAsia"/>
          <w:bCs/>
          <w:color w:val="333333"/>
          <w:kern w:val="0"/>
          <w:sz w:val="22"/>
          <w:szCs w:val="22"/>
        </w:rPr>
        <w:t>掌握独立管理和运作测评咨询机构的商业运作模式；</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11．</w:t>
      </w:r>
      <w:r w:rsidR="00DB60C1" w:rsidRPr="00BB533F">
        <w:rPr>
          <w:rFonts w:asciiTheme="minorEastAsia" w:eastAsiaTheme="minorEastAsia" w:hAnsiTheme="minorEastAsia" w:cs="宋体" w:hint="eastAsia"/>
          <w:bCs/>
          <w:color w:val="333333"/>
          <w:kern w:val="0"/>
          <w:sz w:val="22"/>
          <w:szCs w:val="22"/>
        </w:rPr>
        <w:t>能够独立指导和培养管理测评专业技术团队和人才。</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三、</w:t>
      </w:r>
      <w:r w:rsidR="00621CE9" w:rsidRPr="00BB533F">
        <w:rPr>
          <w:rFonts w:asciiTheme="minorEastAsia" w:eastAsiaTheme="minorEastAsia" w:hAnsiTheme="minorEastAsia" w:cs="宋体" w:hint="eastAsia"/>
          <w:b/>
          <w:bCs/>
          <w:color w:val="333333"/>
          <w:kern w:val="0"/>
          <w:sz w:val="22"/>
          <w:szCs w:val="22"/>
        </w:rPr>
        <w:t>专业优势</w:t>
      </w:r>
    </w:p>
    <w:p w:rsidR="005A06A3" w:rsidRPr="00BB533F" w:rsidRDefault="001F49D8"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心理测量是心理学科中非常重要的一个分支，是其专业核心基础之一。北京师范大学的心理测量学科，是整个心理学科分支领域中的传统优势学科，在张厚粲、孟庆茂、郑日昌等各位前辈老师辛勤耕耘下和诸位年经老师的努力之下，该学科在国内处于领先地位，为国内各行各业培养了大批的专业心理测量人员，奠定了该专业发展的坚实根基。2000年左右，在车宏生教授的带领下，北师大心理学科取得应用心理学的博士授予权，完善了心理学一级学科各个方向的全面布局，心理测量与人力资源管理的结合，也作为本专业硕博士培养的主要方向，经过十几年的努力，在同业树立了良好的声誉和品牌。</w:t>
      </w:r>
    </w:p>
    <w:p w:rsidR="003F252F" w:rsidRPr="00BB533F" w:rsidRDefault="001F49D8"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当前，该学科发展方向将应用学术研究与满足国家重大需求和社会实践相结合，积极与企事业单位合作，努力解决现实问题，形成了心理与教育统计和测量、人事测评心理学、组织行为与人力资源管理等主要研究领域。</w:t>
      </w:r>
    </w:p>
    <w:p w:rsidR="00621CE9"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四、</w:t>
      </w:r>
      <w:r w:rsidR="00621CE9" w:rsidRPr="00BB533F">
        <w:rPr>
          <w:rFonts w:asciiTheme="minorEastAsia" w:eastAsiaTheme="minorEastAsia" w:hAnsiTheme="minorEastAsia" w:cs="宋体" w:hint="eastAsia"/>
          <w:b/>
          <w:bCs/>
          <w:color w:val="333333"/>
          <w:kern w:val="0"/>
          <w:sz w:val="22"/>
          <w:szCs w:val="22"/>
        </w:rPr>
        <w:t>主要课程</w:t>
      </w:r>
    </w:p>
    <w:p w:rsidR="003F252F" w:rsidRPr="00BB533F" w:rsidRDefault="003F252F" w:rsidP="003F252F">
      <w:pPr>
        <w:pStyle w:val="ad"/>
        <w:widowControl/>
        <w:numPr>
          <w:ilvl w:val="0"/>
          <w:numId w:val="25"/>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经典与现代心理测量理论与应用</w:t>
      </w:r>
    </w:p>
    <w:p w:rsidR="003F252F" w:rsidRPr="00BB533F" w:rsidRDefault="003F252F" w:rsidP="003F252F">
      <w:pPr>
        <w:pStyle w:val="ad"/>
        <w:widowControl/>
        <w:numPr>
          <w:ilvl w:val="0"/>
          <w:numId w:val="25"/>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组织行为与人力资源管理</w:t>
      </w:r>
    </w:p>
    <w:p w:rsidR="003F252F" w:rsidRPr="00BB533F" w:rsidRDefault="003F252F" w:rsidP="003F252F">
      <w:pPr>
        <w:pStyle w:val="ad"/>
        <w:widowControl/>
        <w:numPr>
          <w:ilvl w:val="0"/>
          <w:numId w:val="25"/>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领导科学</w:t>
      </w:r>
    </w:p>
    <w:p w:rsidR="003F252F" w:rsidRPr="00BB533F" w:rsidRDefault="003F252F" w:rsidP="003F252F">
      <w:pPr>
        <w:pStyle w:val="ad"/>
        <w:widowControl/>
        <w:numPr>
          <w:ilvl w:val="0"/>
          <w:numId w:val="25"/>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工作分析与胜任模型建构</w:t>
      </w:r>
    </w:p>
    <w:p w:rsidR="003F252F" w:rsidRPr="00BB533F" w:rsidRDefault="003F252F" w:rsidP="003F252F">
      <w:pPr>
        <w:pStyle w:val="ad"/>
        <w:widowControl/>
        <w:numPr>
          <w:ilvl w:val="0"/>
          <w:numId w:val="25"/>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心理测评工具编制及系统研发</w:t>
      </w:r>
    </w:p>
    <w:p w:rsidR="003F252F" w:rsidRPr="00BB533F" w:rsidRDefault="003F252F" w:rsidP="003F252F">
      <w:pPr>
        <w:pStyle w:val="ad"/>
        <w:widowControl/>
        <w:numPr>
          <w:ilvl w:val="0"/>
          <w:numId w:val="25"/>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评价中心在人事测评中的应用</w:t>
      </w:r>
    </w:p>
    <w:p w:rsidR="003F252F" w:rsidRPr="00BB533F" w:rsidRDefault="003F252F" w:rsidP="003F252F">
      <w:pPr>
        <w:pStyle w:val="ad"/>
        <w:widowControl/>
        <w:numPr>
          <w:ilvl w:val="0"/>
          <w:numId w:val="25"/>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测量、组织管理行为数据处理</w:t>
      </w:r>
    </w:p>
    <w:p w:rsidR="003F252F" w:rsidRPr="00BB533F" w:rsidRDefault="003F252F" w:rsidP="003F252F">
      <w:pPr>
        <w:pStyle w:val="ad"/>
        <w:widowControl/>
        <w:numPr>
          <w:ilvl w:val="0"/>
          <w:numId w:val="25"/>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lastRenderedPageBreak/>
        <w:t>人事测量经典工具使用</w:t>
      </w:r>
    </w:p>
    <w:p w:rsidR="003F252F" w:rsidRPr="00BB533F" w:rsidRDefault="003F252F" w:rsidP="003F252F">
      <w:pPr>
        <w:pStyle w:val="ad"/>
        <w:widowControl/>
        <w:numPr>
          <w:ilvl w:val="0"/>
          <w:numId w:val="25"/>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人员甄选案例分析与实践</w:t>
      </w:r>
    </w:p>
    <w:p w:rsidR="003F252F" w:rsidRPr="00BB533F" w:rsidRDefault="003F252F" w:rsidP="003F252F">
      <w:pPr>
        <w:pStyle w:val="ad"/>
        <w:widowControl/>
        <w:numPr>
          <w:ilvl w:val="0"/>
          <w:numId w:val="25"/>
        </w:numPr>
        <w:ind w:firstLineChars="0"/>
        <w:jc w:val="left"/>
        <w:rPr>
          <w:rFonts w:asciiTheme="minorEastAsia" w:eastAsiaTheme="minorEastAsia" w:hAnsiTheme="minorEastAsia" w:cs="宋体"/>
          <w:bCs/>
          <w:color w:val="333333"/>
          <w:kern w:val="0"/>
          <w:sz w:val="22"/>
          <w:szCs w:val="22"/>
        </w:rPr>
      </w:pPr>
      <w:r w:rsidRPr="00BB533F">
        <w:rPr>
          <w:rFonts w:asciiTheme="minorEastAsia" w:eastAsiaTheme="minorEastAsia" w:hAnsiTheme="minorEastAsia" w:cs="宋体" w:hint="eastAsia"/>
          <w:bCs/>
          <w:color w:val="333333"/>
          <w:kern w:val="0"/>
          <w:sz w:val="22"/>
          <w:szCs w:val="22"/>
        </w:rPr>
        <w:t>领导力开发及案例分析</w:t>
      </w:r>
    </w:p>
    <w:p w:rsidR="00621CE9" w:rsidRPr="00BB533F" w:rsidRDefault="003F252F" w:rsidP="003F252F">
      <w:pPr>
        <w:pStyle w:val="ad"/>
        <w:widowControl/>
        <w:numPr>
          <w:ilvl w:val="0"/>
          <w:numId w:val="25"/>
        </w:numPr>
        <w:ind w:firstLineChars="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人力资源管理案例分析与实践</w:t>
      </w:r>
    </w:p>
    <w:p w:rsidR="005A06A3" w:rsidRPr="00BB533F" w:rsidRDefault="00621CE9"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五、</w:t>
      </w:r>
      <w:r w:rsidR="00840705" w:rsidRPr="00BB533F">
        <w:rPr>
          <w:rFonts w:asciiTheme="minorEastAsia" w:eastAsiaTheme="minorEastAsia" w:hAnsiTheme="minorEastAsia" w:cs="宋体" w:hint="eastAsia"/>
          <w:b/>
          <w:bCs/>
          <w:color w:val="333333"/>
          <w:kern w:val="0"/>
          <w:sz w:val="22"/>
          <w:szCs w:val="22"/>
        </w:rPr>
        <w:t>招生对象</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1．</w:t>
      </w:r>
      <w:r w:rsidR="00B5744D" w:rsidRPr="00BB533F">
        <w:rPr>
          <w:rFonts w:asciiTheme="minorEastAsia" w:eastAsiaTheme="minorEastAsia" w:hAnsiTheme="minorEastAsia" w:cs="宋体" w:hint="eastAsia"/>
          <w:bCs/>
          <w:color w:val="333333"/>
          <w:kern w:val="0"/>
          <w:sz w:val="22"/>
          <w:szCs w:val="22"/>
        </w:rPr>
        <w:t>各类专注测评、考试业务的专业服务与咨询机构里从事人员素质测评的专业人员；</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2．</w:t>
      </w:r>
      <w:r w:rsidR="00B5744D" w:rsidRPr="00BB533F">
        <w:rPr>
          <w:rFonts w:asciiTheme="minorEastAsia" w:eastAsiaTheme="minorEastAsia" w:hAnsiTheme="minorEastAsia" w:cs="宋体" w:hint="eastAsia"/>
          <w:bCs/>
          <w:color w:val="333333"/>
          <w:kern w:val="0"/>
          <w:sz w:val="22"/>
          <w:szCs w:val="22"/>
        </w:rPr>
        <w:t>各类机构，包括企业、事业、商业、教育、军队、医院、学校等从事人事管理工作的人员；</w:t>
      </w:r>
    </w:p>
    <w:p w:rsidR="005A06A3"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Cs/>
          <w:color w:val="333333"/>
          <w:kern w:val="0"/>
          <w:sz w:val="22"/>
          <w:szCs w:val="22"/>
        </w:rPr>
        <w:t>3．</w:t>
      </w:r>
      <w:r w:rsidR="00B5744D" w:rsidRPr="00BB533F">
        <w:rPr>
          <w:rFonts w:asciiTheme="minorEastAsia" w:eastAsiaTheme="minorEastAsia" w:hAnsiTheme="minorEastAsia" w:cs="宋体" w:hint="eastAsia"/>
          <w:bCs/>
          <w:color w:val="333333"/>
          <w:kern w:val="0"/>
          <w:sz w:val="22"/>
          <w:szCs w:val="22"/>
        </w:rPr>
        <w:t>心理学、教育学、管理学、人才学、医学等相关学科毕业</w:t>
      </w:r>
      <w:r w:rsidR="006176AD" w:rsidRPr="00BB533F">
        <w:rPr>
          <w:rFonts w:asciiTheme="minorEastAsia" w:eastAsiaTheme="minorEastAsia" w:hAnsiTheme="minorEastAsia" w:cs="宋体" w:hint="eastAsia"/>
          <w:bCs/>
          <w:color w:val="333333"/>
          <w:kern w:val="0"/>
          <w:sz w:val="22"/>
          <w:szCs w:val="22"/>
        </w:rPr>
        <w:t>，</w:t>
      </w:r>
      <w:r w:rsidR="00B5744D" w:rsidRPr="00BB533F">
        <w:rPr>
          <w:rFonts w:asciiTheme="minorEastAsia" w:eastAsiaTheme="minorEastAsia" w:hAnsiTheme="minorEastAsia" w:cs="宋体" w:hint="eastAsia"/>
          <w:bCs/>
          <w:color w:val="333333"/>
          <w:kern w:val="0"/>
          <w:sz w:val="22"/>
          <w:szCs w:val="22"/>
        </w:rPr>
        <w:t>喜欢心理测量与人力资源工作的人员；</w:t>
      </w:r>
    </w:p>
    <w:p w:rsidR="00840705" w:rsidRPr="00BB533F" w:rsidRDefault="005A06A3" w:rsidP="005A06A3">
      <w:pPr>
        <w:widowControl/>
        <w:ind w:firstLine="600"/>
        <w:jc w:val="left"/>
        <w:rPr>
          <w:rFonts w:asciiTheme="minorEastAsia" w:eastAsiaTheme="minorEastAsia" w:hAnsiTheme="minorEastAsia" w:cs="宋体"/>
          <w:b/>
          <w:bCs/>
          <w:color w:val="333333"/>
          <w:kern w:val="0"/>
          <w:sz w:val="22"/>
          <w:szCs w:val="22"/>
        </w:rPr>
      </w:pPr>
      <w:r w:rsidRPr="00BB533F">
        <w:rPr>
          <w:rFonts w:asciiTheme="minorEastAsia" w:eastAsiaTheme="minorEastAsia" w:hAnsiTheme="minorEastAsia" w:cs="宋体" w:hint="eastAsia"/>
          <w:b/>
          <w:bCs/>
          <w:color w:val="333333"/>
          <w:kern w:val="0"/>
          <w:sz w:val="22"/>
          <w:szCs w:val="22"/>
        </w:rPr>
        <w:t>4．</w:t>
      </w:r>
      <w:r w:rsidR="00B5744D" w:rsidRPr="00BB533F">
        <w:rPr>
          <w:rFonts w:asciiTheme="minorEastAsia" w:eastAsiaTheme="minorEastAsia" w:hAnsiTheme="minorEastAsia" w:cs="宋体" w:hint="eastAsia"/>
          <w:bCs/>
          <w:color w:val="333333"/>
          <w:kern w:val="0"/>
          <w:sz w:val="22"/>
          <w:szCs w:val="22"/>
        </w:rPr>
        <w:t>各类对心理测量与人力资源管理感兴趣，有志于开辟这方面事业，从事这方面工作的人员。</w:t>
      </w:r>
    </w:p>
    <w:sectPr w:rsidR="00840705" w:rsidRPr="00BB533F" w:rsidSect="00A563F9">
      <w:footerReference w:type="default" r:id="rId7"/>
      <w:pgSz w:w="11906" w:h="16838"/>
      <w:pgMar w:top="1134" w:right="1826" w:bottom="1134" w:left="12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1C4" w:rsidRDefault="004461C4" w:rsidP="00863795">
      <w:r>
        <w:separator/>
      </w:r>
    </w:p>
  </w:endnote>
  <w:endnote w:type="continuationSeparator" w:id="0">
    <w:p w:rsidR="004461C4" w:rsidRDefault="004461C4" w:rsidP="0086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980487"/>
      <w:docPartObj>
        <w:docPartGallery w:val="Page Numbers (Bottom of Page)"/>
        <w:docPartUnique/>
      </w:docPartObj>
    </w:sdtPr>
    <w:sdtEndPr/>
    <w:sdtContent>
      <w:p w:rsidR="00C92F1F" w:rsidRDefault="009F04BF">
        <w:pPr>
          <w:pStyle w:val="a4"/>
          <w:jc w:val="center"/>
        </w:pPr>
        <w:r>
          <w:fldChar w:fldCharType="begin"/>
        </w:r>
        <w:r w:rsidR="00C92F1F">
          <w:instrText>PAGE   \* MERGEFORMAT</w:instrText>
        </w:r>
        <w:r>
          <w:fldChar w:fldCharType="separate"/>
        </w:r>
        <w:r w:rsidR="009E250E" w:rsidRPr="009E250E">
          <w:rPr>
            <w:noProof/>
            <w:lang w:val="zh-CN"/>
          </w:rPr>
          <w:t>7</w:t>
        </w:r>
        <w:r>
          <w:fldChar w:fldCharType="end"/>
        </w:r>
      </w:p>
    </w:sdtContent>
  </w:sdt>
  <w:p w:rsidR="00C92F1F" w:rsidRDefault="00C92F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1C4" w:rsidRDefault="004461C4" w:rsidP="00863795">
      <w:r>
        <w:separator/>
      </w:r>
    </w:p>
  </w:footnote>
  <w:footnote w:type="continuationSeparator" w:id="0">
    <w:p w:rsidR="004461C4" w:rsidRDefault="004461C4" w:rsidP="00863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0AC4"/>
    <w:multiLevelType w:val="hybridMultilevel"/>
    <w:tmpl w:val="5EB60A7E"/>
    <w:lvl w:ilvl="0" w:tplc="22DA61E8">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3AA4BBE"/>
    <w:multiLevelType w:val="hybridMultilevel"/>
    <w:tmpl w:val="DFD44E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B34034"/>
    <w:multiLevelType w:val="hybridMultilevel"/>
    <w:tmpl w:val="9C32A720"/>
    <w:lvl w:ilvl="0" w:tplc="D84EE3B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4C03D6B"/>
    <w:multiLevelType w:val="hybridMultilevel"/>
    <w:tmpl w:val="32C869F8"/>
    <w:lvl w:ilvl="0" w:tplc="B65C9C8C">
      <w:start w:val="2"/>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1937023E"/>
    <w:multiLevelType w:val="hybridMultilevel"/>
    <w:tmpl w:val="7A3021DE"/>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
    <w:nsid w:val="1D2A7F44"/>
    <w:multiLevelType w:val="hybridMultilevel"/>
    <w:tmpl w:val="065E947E"/>
    <w:lvl w:ilvl="0" w:tplc="7870C3C6">
      <w:start w:val="1"/>
      <w:numFmt w:val="japaneseCounting"/>
      <w:lvlText w:val="%1、"/>
      <w:lvlJc w:val="left"/>
      <w:pPr>
        <w:ind w:left="540" w:hanging="435"/>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6">
    <w:nsid w:val="1E0141B9"/>
    <w:multiLevelType w:val="hybridMultilevel"/>
    <w:tmpl w:val="1BA6154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21E916A8"/>
    <w:multiLevelType w:val="hybridMultilevel"/>
    <w:tmpl w:val="E37CBA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2E13AEA"/>
    <w:multiLevelType w:val="hybridMultilevel"/>
    <w:tmpl w:val="AEB25E6E"/>
    <w:lvl w:ilvl="0" w:tplc="4342CCB4">
      <w:start w:val="1"/>
      <w:numFmt w:val="japaneseCounting"/>
      <w:lvlText w:val="%1、"/>
      <w:lvlJc w:val="left"/>
      <w:pPr>
        <w:ind w:left="1320" w:hanging="720"/>
      </w:pPr>
      <w:rPr>
        <w:rFonts w:hint="eastAsia"/>
      </w:rPr>
    </w:lvl>
    <w:lvl w:ilvl="1" w:tplc="04090019" w:tentative="1">
      <w:start w:val="1"/>
      <w:numFmt w:val="lowerLetter"/>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lowerLetter"/>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lowerLetter"/>
      <w:lvlText w:val="%8)"/>
      <w:lvlJc w:val="left"/>
      <w:pPr>
        <w:ind w:left="4440" w:hanging="480"/>
      </w:pPr>
    </w:lvl>
    <w:lvl w:ilvl="8" w:tplc="0409001B" w:tentative="1">
      <w:start w:val="1"/>
      <w:numFmt w:val="lowerRoman"/>
      <w:lvlText w:val="%9."/>
      <w:lvlJc w:val="right"/>
      <w:pPr>
        <w:ind w:left="4920" w:hanging="480"/>
      </w:pPr>
    </w:lvl>
  </w:abstractNum>
  <w:abstractNum w:abstractNumId="9">
    <w:nsid w:val="25A02E89"/>
    <w:multiLevelType w:val="hybridMultilevel"/>
    <w:tmpl w:val="76FE8C62"/>
    <w:lvl w:ilvl="0" w:tplc="FAB6D6C0">
      <w:start w:val="2"/>
      <w:numFmt w:val="decimal"/>
      <w:lvlText w:val="（%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7162640"/>
    <w:multiLevelType w:val="hybridMultilevel"/>
    <w:tmpl w:val="3EB6503A"/>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1">
    <w:nsid w:val="31095FB1"/>
    <w:multiLevelType w:val="hybridMultilevel"/>
    <w:tmpl w:val="C06EF302"/>
    <w:lvl w:ilvl="0" w:tplc="AB207B08">
      <w:start w:val="4"/>
      <w:numFmt w:val="decimal"/>
      <w:lvlText w:val="（%1）"/>
      <w:lvlJc w:val="left"/>
      <w:pPr>
        <w:ind w:left="117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A41A87"/>
    <w:multiLevelType w:val="hybridMultilevel"/>
    <w:tmpl w:val="23304F24"/>
    <w:lvl w:ilvl="0" w:tplc="B11E40A4">
      <w:start w:val="1"/>
      <w:numFmt w:val="japaneseCounting"/>
      <w:lvlText w:val="%1、"/>
      <w:lvlJc w:val="left"/>
      <w:pPr>
        <w:ind w:left="1320" w:hanging="720"/>
      </w:pPr>
      <w:rPr>
        <w:rFonts w:hint="eastAsia"/>
      </w:rPr>
    </w:lvl>
    <w:lvl w:ilvl="1" w:tplc="04090019" w:tentative="1">
      <w:start w:val="1"/>
      <w:numFmt w:val="lowerLetter"/>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lowerLetter"/>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lowerLetter"/>
      <w:lvlText w:val="%8)"/>
      <w:lvlJc w:val="left"/>
      <w:pPr>
        <w:ind w:left="4440" w:hanging="480"/>
      </w:pPr>
    </w:lvl>
    <w:lvl w:ilvl="8" w:tplc="0409001B" w:tentative="1">
      <w:start w:val="1"/>
      <w:numFmt w:val="lowerRoman"/>
      <w:lvlText w:val="%9."/>
      <w:lvlJc w:val="right"/>
      <w:pPr>
        <w:ind w:left="4920" w:hanging="480"/>
      </w:pPr>
    </w:lvl>
  </w:abstractNum>
  <w:abstractNum w:abstractNumId="13">
    <w:nsid w:val="335E6BFC"/>
    <w:multiLevelType w:val="hybridMultilevel"/>
    <w:tmpl w:val="CDBAE506"/>
    <w:lvl w:ilvl="0" w:tplc="6296872A">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ECD07DE"/>
    <w:multiLevelType w:val="hybridMultilevel"/>
    <w:tmpl w:val="32E04C30"/>
    <w:lvl w:ilvl="0" w:tplc="9C004FB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4C5357C0"/>
    <w:multiLevelType w:val="hybridMultilevel"/>
    <w:tmpl w:val="AC548718"/>
    <w:lvl w:ilvl="0" w:tplc="9806AA60">
      <w:start w:val="1"/>
      <w:numFmt w:val="decimal"/>
      <w:lvlText w:val="（%1）"/>
      <w:lvlJc w:val="left"/>
      <w:pPr>
        <w:ind w:left="1172" w:hanging="7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6">
    <w:nsid w:val="4CEB17D2"/>
    <w:multiLevelType w:val="hybridMultilevel"/>
    <w:tmpl w:val="E4D8DE54"/>
    <w:lvl w:ilvl="0" w:tplc="AB1CFF8A">
      <w:start w:val="1"/>
      <w:numFmt w:val="decimal"/>
      <w:lvlText w:val="%1）"/>
      <w:lvlJc w:val="left"/>
      <w:pPr>
        <w:ind w:left="1700" w:hanging="720"/>
      </w:pPr>
    </w:lvl>
    <w:lvl w:ilvl="1" w:tplc="04090019">
      <w:start w:val="1"/>
      <w:numFmt w:val="lowerLetter"/>
      <w:lvlText w:val="%2)"/>
      <w:lvlJc w:val="left"/>
      <w:pPr>
        <w:ind w:left="1820" w:hanging="420"/>
      </w:pPr>
    </w:lvl>
    <w:lvl w:ilvl="2" w:tplc="0409001B">
      <w:start w:val="1"/>
      <w:numFmt w:val="lowerRoman"/>
      <w:lvlText w:val="%3."/>
      <w:lvlJc w:val="right"/>
      <w:pPr>
        <w:ind w:left="2240" w:hanging="420"/>
      </w:pPr>
    </w:lvl>
    <w:lvl w:ilvl="3" w:tplc="0409000F">
      <w:start w:val="1"/>
      <w:numFmt w:val="decimal"/>
      <w:lvlText w:val="%4."/>
      <w:lvlJc w:val="left"/>
      <w:pPr>
        <w:ind w:left="2660" w:hanging="420"/>
      </w:pPr>
    </w:lvl>
    <w:lvl w:ilvl="4" w:tplc="04090019">
      <w:start w:val="1"/>
      <w:numFmt w:val="lowerLetter"/>
      <w:lvlText w:val="%5)"/>
      <w:lvlJc w:val="left"/>
      <w:pPr>
        <w:ind w:left="3080" w:hanging="420"/>
      </w:pPr>
    </w:lvl>
    <w:lvl w:ilvl="5" w:tplc="0409001B">
      <w:start w:val="1"/>
      <w:numFmt w:val="lowerRoman"/>
      <w:lvlText w:val="%6."/>
      <w:lvlJc w:val="right"/>
      <w:pPr>
        <w:ind w:left="3500" w:hanging="420"/>
      </w:pPr>
    </w:lvl>
    <w:lvl w:ilvl="6" w:tplc="0409000F">
      <w:start w:val="1"/>
      <w:numFmt w:val="decimal"/>
      <w:lvlText w:val="%7."/>
      <w:lvlJc w:val="left"/>
      <w:pPr>
        <w:ind w:left="3920" w:hanging="420"/>
      </w:pPr>
    </w:lvl>
    <w:lvl w:ilvl="7" w:tplc="04090019">
      <w:start w:val="1"/>
      <w:numFmt w:val="lowerLetter"/>
      <w:lvlText w:val="%8)"/>
      <w:lvlJc w:val="left"/>
      <w:pPr>
        <w:ind w:left="4340" w:hanging="420"/>
      </w:pPr>
    </w:lvl>
    <w:lvl w:ilvl="8" w:tplc="0409001B">
      <w:start w:val="1"/>
      <w:numFmt w:val="lowerRoman"/>
      <w:lvlText w:val="%9."/>
      <w:lvlJc w:val="right"/>
      <w:pPr>
        <w:ind w:left="4760" w:hanging="420"/>
      </w:pPr>
    </w:lvl>
  </w:abstractNum>
  <w:abstractNum w:abstractNumId="17">
    <w:nsid w:val="4F890387"/>
    <w:multiLevelType w:val="hybridMultilevel"/>
    <w:tmpl w:val="EDB042F0"/>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8">
    <w:nsid w:val="503A05D9"/>
    <w:multiLevelType w:val="hybridMultilevel"/>
    <w:tmpl w:val="FB8822A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6E2B455E"/>
    <w:multiLevelType w:val="hybridMultilevel"/>
    <w:tmpl w:val="D7FC70CA"/>
    <w:lvl w:ilvl="0" w:tplc="1D465726">
      <w:start w:val="1"/>
      <w:numFmt w:val="decimal"/>
      <w:lvlText w:val="%1."/>
      <w:lvlJc w:val="left"/>
      <w:pPr>
        <w:ind w:left="920" w:hanging="360"/>
      </w:pPr>
      <w:rPr>
        <w:rFonts w:hint="default"/>
      </w:rPr>
    </w:lvl>
    <w:lvl w:ilvl="1" w:tplc="6C6838E0">
      <w:start w:val="4"/>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6E5F77F9"/>
    <w:multiLevelType w:val="hybridMultilevel"/>
    <w:tmpl w:val="D4E8755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6F3E6DDB"/>
    <w:multiLevelType w:val="hybridMultilevel"/>
    <w:tmpl w:val="0D8042FC"/>
    <w:lvl w:ilvl="0" w:tplc="FAB6D6C0">
      <w:start w:val="2"/>
      <w:numFmt w:val="decimal"/>
      <w:lvlText w:val="（%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A030E13"/>
    <w:multiLevelType w:val="hybridMultilevel"/>
    <w:tmpl w:val="F5149F08"/>
    <w:lvl w:ilvl="0" w:tplc="F3DE4C5C">
      <w:start w:val="1"/>
      <w:numFmt w:val="decimal"/>
      <w:lvlText w:val="（%1）"/>
      <w:lvlJc w:val="left"/>
      <w:pPr>
        <w:ind w:left="1172" w:hanging="7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3">
    <w:nsid w:val="7ABF3397"/>
    <w:multiLevelType w:val="hybridMultilevel"/>
    <w:tmpl w:val="724C593E"/>
    <w:lvl w:ilvl="0" w:tplc="3EA834B6">
      <w:start w:val="1"/>
      <w:numFmt w:val="decimal"/>
      <w:lvlText w:val="%1."/>
      <w:lvlJc w:val="left"/>
      <w:pPr>
        <w:ind w:left="567" w:hanging="7"/>
      </w:pPr>
      <w:rPr>
        <w:rFont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5"/>
  </w:num>
  <w:num w:numId="2">
    <w:abstractNumId w:val="19"/>
  </w:num>
  <w:num w:numId="3">
    <w:abstractNumId w:val="13"/>
  </w:num>
  <w:num w:numId="4">
    <w:abstractNumId w:val="2"/>
  </w:num>
  <w:num w:numId="5">
    <w:abstractNumId w:val="15"/>
  </w:num>
  <w:num w:numId="6">
    <w:abstractNumId w:val="21"/>
  </w:num>
  <w:num w:numId="7">
    <w:abstractNumId w:val="14"/>
  </w:num>
  <w:num w:numId="8">
    <w:abstractNumId w:val="22"/>
  </w:num>
  <w:num w:numId="9">
    <w:abstractNumId w:val="9"/>
  </w:num>
  <w:num w:numId="10">
    <w:abstractNumId w:val="1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12"/>
  </w:num>
  <w:num w:numId="15">
    <w:abstractNumId w:val="0"/>
  </w:num>
  <w:num w:numId="16">
    <w:abstractNumId w:val="3"/>
  </w:num>
  <w:num w:numId="17">
    <w:abstractNumId w:val="18"/>
  </w:num>
  <w:num w:numId="18">
    <w:abstractNumId w:val="7"/>
  </w:num>
  <w:num w:numId="19">
    <w:abstractNumId w:val="6"/>
  </w:num>
  <w:num w:numId="20">
    <w:abstractNumId w:val="23"/>
  </w:num>
  <w:num w:numId="21">
    <w:abstractNumId w:val="20"/>
  </w:num>
  <w:num w:numId="22">
    <w:abstractNumId w:val="1"/>
  </w:num>
  <w:num w:numId="23">
    <w:abstractNumId w:val="10"/>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3795"/>
    <w:rsid w:val="00016318"/>
    <w:rsid w:val="00017A88"/>
    <w:rsid w:val="000266C6"/>
    <w:rsid w:val="00041819"/>
    <w:rsid w:val="0005388B"/>
    <w:rsid w:val="000649C3"/>
    <w:rsid w:val="00065400"/>
    <w:rsid w:val="00082129"/>
    <w:rsid w:val="00082530"/>
    <w:rsid w:val="00097083"/>
    <w:rsid w:val="000A6A63"/>
    <w:rsid w:val="000B0377"/>
    <w:rsid w:val="000C27E6"/>
    <w:rsid w:val="000C5D89"/>
    <w:rsid w:val="000D483C"/>
    <w:rsid w:val="000E1027"/>
    <w:rsid w:val="000E2154"/>
    <w:rsid w:val="000F172F"/>
    <w:rsid w:val="000F2F1D"/>
    <w:rsid w:val="001020E2"/>
    <w:rsid w:val="00103241"/>
    <w:rsid w:val="00111B1C"/>
    <w:rsid w:val="001176D8"/>
    <w:rsid w:val="00127D5A"/>
    <w:rsid w:val="00140749"/>
    <w:rsid w:val="00140CD5"/>
    <w:rsid w:val="00143BA3"/>
    <w:rsid w:val="001442BB"/>
    <w:rsid w:val="00144E1F"/>
    <w:rsid w:val="00185BF4"/>
    <w:rsid w:val="00187E91"/>
    <w:rsid w:val="00193297"/>
    <w:rsid w:val="00195E42"/>
    <w:rsid w:val="00197B01"/>
    <w:rsid w:val="001C258A"/>
    <w:rsid w:val="001D5656"/>
    <w:rsid w:val="001E14A7"/>
    <w:rsid w:val="001E3D48"/>
    <w:rsid w:val="001F0547"/>
    <w:rsid w:val="001F49D8"/>
    <w:rsid w:val="001F54A5"/>
    <w:rsid w:val="00204C73"/>
    <w:rsid w:val="00220619"/>
    <w:rsid w:val="002306B1"/>
    <w:rsid w:val="0023316C"/>
    <w:rsid w:val="00233A3E"/>
    <w:rsid w:val="0023621B"/>
    <w:rsid w:val="00255802"/>
    <w:rsid w:val="002679E7"/>
    <w:rsid w:val="00273FCD"/>
    <w:rsid w:val="0028297F"/>
    <w:rsid w:val="002A0322"/>
    <w:rsid w:val="002A783E"/>
    <w:rsid w:val="002D07B1"/>
    <w:rsid w:val="002E292A"/>
    <w:rsid w:val="002F31C2"/>
    <w:rsid w:val="002F3502"/>
    <w:rsid w:val="00300448"/>
    <w:rsid w:val="00302C6F"/>
    <w:rsid w:val="00304EFA"/>
    <w:rsid w:val="00311D75"/>
    <w:rsid w:val="0031784D"/>
    <w:rsid w:val="00333725"/>
    <w:rsid w:val="00344D91"/>
    <w:rsid w:val="00346073"/>
    <w:rsid w:val="00365F63"/>
    <w:rsid w:val="00370341"/>
    <w:rsid w:val="00370EB6"/>
    <w:rsid w:val="00380C5D"/>
    <w:rsid w:val="003A2BA4"/>
    <w:rsid w:val="003C0DB6"/>
    <w:rsid w:val="003C2077"/>
    <w:rsid w:val="003C4648"/>
    <w:rsid w:val="003C7FD5"/>
    <w:rsid w:val="003F252F"/>
    <w:rsid w:val="003F5739"/>
    <w:rsid w:val="00404915"/>
    <w:rsid w:val="004049BF"/>
    <w:rsid w:val="00411E61"/>
    <w:rsid w:val="0041278B"/>
    <w:rsid w:val="00417A54"/>
    <w:rsid w:val="004449D3"/>
    <w:rsid w:val="004461C4"/>
    <w:rsid w:val="00453490"/>
    <w:rsid w:val="00482657"/>
    <w:rsid w:val="00482C09"/>
    <w:rsid w:val="0048316B"/>
    <w:rsid w:val="00485536"/>
    <w:rsid w:val="00490BF1"/>
    <w:rsid w:val="004925C6"/>
    <w:rsid w:val="004939A4"/>
    <w:rsid w:val="00494C98"/>
    <w:rsid w:val="004A0CDC"/>
    <w:rsid w:val="004A3D9D"/>
    <w:rsid w:val="004B0266"/>
    <w:rsid w:val="004B4F8D"/>
    <w:rsid w:val="004B6D77"/>
    <w:rsid w:val="004C6D28"/>
    <w:rsid w:val="004D13B8"/>
    <w:rsid w:val="004E30F6"/>
    <w:rsid w:val="00502D06"/>
    <w:rsid w:val="00507D25"/>
    <w:rsid w:val="005133E9"/>
    <w:rsid w:val="00520459"/>
    <w:rsid w:val="00526085"/>
    <w:rsid w:val="00540D91"/>
    <w:rsid w:val="0056120F"/>
    <w:rsid w:val="00581FEF"/>
    <w:rsid w:val="0058269F"/>
    <w:rsid w:val="00593F96"/>
    <w:rsid w:val="005A06A3"/>
    <w:rsid w:val="005A3A3A"/>
    <w:rsid w:val="005B2810"/>
    <w:rsid w:val="005B5A79"/>
    <w:rsid w:val="005D5D42"/>
    <w:rsid w:val="005E7CBB"/>
    <w:rsid w:val="005F281C"/>
    <w:rsid w:val="00603E82"/>
    <w:rsid w:val="0060478A"/>
    <w:rsid w:val="006176AD"/>
    <w:rsid w:val="00620E31"/>
    <w:rsid w:val="00621CE9"/>
    <w:rsid w:val="006512DD"/>
    <w:rsid w:val="006744AA"/>
    <w:rsid w:val="006808FA"/>
    <w:rsid w:val="006A2721"/>
    <w:rsid w:val="006B4006"/>
    <w:rsid w:val="006B427F"/>
    <w:rsid w:val="006B581F"/>
    <w:rsid w:val="006B6930"/>
    <w:rsid w:val="006C0134"/>
    <w:rsid w:val="006F70BB"/>
    <w:rsid w:val="00701116"/>
    <w:rsid w:val="007100AB"/>
    <w:rsid w:val="00736A6D"/>
    <w:rsid w:val="0074760F"/>
    <w:rsid w:val="00752643"/>
    <w:rsid w:val="0076341E"/>
    <w:rsid w:val="00764624"/>
    <w:rsid w:val="00796D59"/>
    <w:rsid w:val="007C3CA3"/>
    <w:rsid w:val="007C747A"/>
    <w:rsid w:val="007E276C"/>
    <w:rsid w:val="007F755A"/>
    <w:rsid w:val="007F7775"/>
    <w:rsid w:val="00813CA2"/>
    <w:rsid w:val="00817AC3"/>
    <w:rsid w:val="008202C4"/>
    <w:rsid w:val="00832231"/>
    <w:rsid w:val="0083364E"/>
    <w:rsid w:val="00840705"/>
    <w:rsid w:val="0084717F"/>
    <w:rsid w:val="00850411"/>
    <w:rsid w:val="008510EC"/>
    <w:rsid w:val="00857D45"/>
    <w:rsid w:val="00863795"/>
    <w:rsid w:val="00865255"/>
    <w:rsid w:val="008656DA"/>
    <w:rsid w:val="008860FD"/>
    <w:rsid w:val="008928A0"/>
    <w:rsid w:val="00896FC3"/>
    <w:rsid w:val="008A75E3"/>
    <w:rsid w:val="008B799A"/>
    <w:rsid w:val="008D421E"/>
    <w:rsid w:val="00902EE2"/>
    <w:rsid w:val="00903B43"/>
    <w:rsid w:val="00915990"/>
    <w:rsid w:val="0092262A"/>
    <w:rsid w:val="00927125"/>
    <w:rsid w:val="009323B6"/>
    <w:rsid w:val="00936FD7"/>
    <w:rsid w:val="00945B21"/>
    <w:rsid w:val="0096137C"/>
    <w:rsid w:val="009648B4"/>
    <w:rsid w:val="00971AE1"/>
    <w:rsid w:val="009724BF"/>
    <w:rsid w:val="00982098"/>
    <w:rsid w:val="00982DF8"/>
    <w:rsid w:val="00984A8E"/>
    <w:rsid w:val="0098583F"/>
    <w:rsid w:val="0099238F"/>
    <w:rsid w:val="009944CA"/>
    <w:rsid w:val="009A037E"/>
    <w:rsid w:val="009C18F2"/>
    <w:rsid w:val="009C26FA"/>
    <w:rsid w:val="009C65FC"/>
    <w:rsid w:val="009D161C"/>
    <w:rsid w:val="009D4C57"/>
    <w:rsid w:val="009E1E7C"/>
    <w:rsid w:val="009E250E"/>
    <w:rsid w:val="009E7946"/>
    <w:rsid w:val="009F04BF"/>
    <w:rsid w:val="009F6174"/>
    <w:rsid w:val="00A20C7B"/>
    <w:rsid w:val="00A27EF4"/>
    <w:rsid w:val="00A34053"/>
    <w:rsid w:val="00A52AE5"/>
    <w:rsid w:val="00A563F9"/>
    <w:rsid w:val="00A64D7F"/>
    <w:rsid w:val="00A710A5"/>
    <w:rsid w:val="00A71A03"/>
    <w:rsid w:val="00AA3D18"/>
    <w:rsid w:val="00AA7154"/>
    <w:rsid w:val="00B17F17"/>
    <w:rsid w:val="00B246C2"/>
    <w:rsid w:val="00B32A24"/>
    <w:rsid w:val="00B4301B"/>
    <w:rsid w:val="00B5744D"/>
    <w:rsid w:val="00B74934"/>
    <w:rsid w:val="00B9459E"/>
    <w:rsid w:val="00B96CF8"/>
    <w:rsid w:val="00BB533F"/>
    <w:rsid w:val="00BC538B"/>
    <w:rsid w:val="00BD0FC8"/>
    <w:rsid w:val="00BF3E9D"/>
    <w:rsid w:val="00C11BAD"/>
    <w:rsid w:val="00C135C7"/>
    <w:rsid w:val="00C25492"/>
    <w:rsid w:val="00C35AA3"/>
    <w:rsid w:val="00C51DF9"/>
    <w:rsid w:val="00C567FA"/>
    <w:rsid w:val="00C57331"/>
    <w:rsid w:val="00C7248B"/>
    <w:rsid w:val="00C77862"/>
    <w:rsid w:val="00C82544"/>
    <w:rsid w:val="00C91F05"/>
    <w:rsid w:val="00C92F1F"/>
    <w:rsid w:val="00CB5D17"/>
    <w:rsid w:val="00CD0397"/>
    <w:rsid w:val="00CE5B8A"/>
    <w:rsid w:val="00CE6D73"/>
    <w:rsid w:val="00CF60E1"/>
    <w:rsid w:val="00CF78B0"/>
    <w:rsid w:val="00D00E3D"/>
    <w:rsid w:val="00D26C54"/>
    <w:rsid w:val="00D313C8"/>
    <w:rsid w:val="00D53A1B"/>
    <w:rsid w:val="00D61434"/>
    <w:rsid w:val="00D71A7B"/>
    <w:rsid w:val="00D9734A"/>
    <w:rsid w:val="00DA116E"/>
    <w:rsid w:val="00DA38F8"/>
    <w:rsid w:val="00DB60C1"/>
    <w:rsid w:val="00DC5859"/>
    <w:rsid w:val="00E0639C"/>
    <w:rsid w:val="00E1078C"/>
    <w:rsid w:val="00E1353B"/>
    <w:rsid w:val="00E34213"/>
    <w:rsid w:val="00E418A3"/>
    <w:rsid w:val="00E51C39"/>
    <w:rsid w:val="00E53702"/>
    <w:rsid w:val="00E53E74"/>
    <w:rsid w:val="00E67429"/>
    <w:rsid w:val="00E81441"/>
    <w:rsid w:val="00E81CB2"/>
    <w:rsid w:val="00E85FA1"/>
    <w:rsid w:val="00E90432"/>
    <w:rsid w:val="00E9325D"/>
    <w:rsid w:val="00E947EB"/>
    <w:rsid w:val="00EB2BB6"/>
    <w:rsid w:val="00EC3E4C"/>
    <w:rsid w:val="00ED444E"/>
    <w:rsid w:val="00EE041A"/>
    <w:rsid w:val="00EE2A18"/>
    <w:rsid w:val="00EE38A4"/>
    <w:rsid w:val="00EE5D9A"/>
    <w:rsid w:val="00F2252C"/>
    <w:rsid w:val="00F311BF"/>
    <w:rsid w:val="00F3783F"/>
    <w:rsid w:val="00F44713"/>
    <w:rsid w:val="00F46D2A"/>
    <w:rsid w:val="00F84DD4"/>
    <w:rsid w:val="00F955E7"/>
    <w:rsid w:val="00FA4007"/>
    <w:rsid w:val="00FB346E"/>
    <w:rsid w:val="00FF5F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28842C3D-3A80-499F-812F-63969E5D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79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3795"/>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863795"/>
    <w:rPr>
      <w:sz w:val="18"/>
      <w:szCs w:val="18"/>
    </w:rPr>
  </w:style>
  <w:style w:type="paragraph" w:styleId="a4">
    <w:name w:val="footer"/>
    <w:basedOn w:val="a"/>
    <w:link w:val="Char0"/>
    <w:uiPriority w:val="99"/>
    <w:unhideWhenUsed/>
    <w:rsid w:val="00863795"/>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863795"/>
    <w:rPr>
      <w:sz w:val="18"/>
      <w:szCs w:val="18"/>
    </w:rPr>
  </w:style>
  <w:style w:type="paragraph" w:styleId="a5">
    <w:name w:val="Body Text Indent"/>
    <w:basedOn w:val="a"/>
    <w:link w:val="Char1"/>
    <w:rsid w:val="00404915"/>
    <w:pPr>
      <w:ind w:firstLineChars="200" w:firstLine="420"/>
      <w:jc w:val="left"/>
    </w:pPr>
    <w:rPr>
      <w:kern w:val="0"/>
      <w:sz w:val="20"/>
      <w:szCs w:val="20"/>
    </w:rPr>
  </w:style>
  <w:style w:type="character" w:customStyle="1" w:styleId="Char1">
    <w:name w:val="正文文本缩进 Char"/>
    <w:link w:val="a5"/>
    <w:rsid w:val="00404915"/>
    <w:rPr>
      <w:rFonts w:ascii="Times New Roman" w:eastAsia="宋体" w:hAnsi="Times New Roman" w:cs="Times New Roman"/>
      <w:szCs w:val="20"/>
    </w:rPr>
  </w:style>
  <w:style w:type="paragraph" w:customStyle="1" w:styleId="1">
    <w:name w:val="列出段落1"/>
    <w:basedOn w:val="a"/>
    <w:uiPriority w:val="34"/>
    <w:qFormat/>
    <w:rsid w:val="001F0547"/>
    <w:pPr>
      <w:ind w:firstLineChars="200" w:firstLine="420"/>
    </w:pPr>
  </w:style>
  <w:style w:type="character" w:styleId="a6">
    <w:name w:val="Strong"/>
    <w:uiPriority w:val="22"/>
    <w:qFormat/>
    <w:rsid w:val="00945B21"/>
    <w:rPr>
      <w:b/>
      <w:bCs/>
    </w:rPr>
  </w:style>
  <w:style w:type="paragraph" w:styleId="a7">
    <w:name w:val="Plain Text"/>
    <w:basedOn w:val="a"/>
    <w:link w:val="Char2"/>
    <w:rsid w:val="00BF3E9D"/>
    <w:rPr>
      <w:rFonts w:ascii="宋体" w:hAnsi="Courier New"/>
      <w:szCs w:val="21"/>
    </w:rPr>
  </w:style>
  <w:style w:type="character" w:customStyle="1" w:styleId="Char2">
    <w:name w:val="纯文本 Char"/>
    <w:link w:val="a7"/>
    <w:rsid w:val="00BF3E9D"/>
    <w:rPr>
      <w:rFonts w:ascii="宋体" w:hAnsi="Courier New" w:cs="Courier New"/>
      <w:kern w:val="2"/>
      <w:sz w:val="21"/>
      <w:szCs w:val="21"/>
    </w:rPr>
  </w:style>
  <w:style w:type="character" w:styleId="a8">
    <w:name w:val="annotation reference"/>
    <w:uiPriority w:val="99"/>
    <w:semiHidden/>
    <w:unhideWhenUsed/>
    <w:rsid w:val="00016318"/>
    <w:rPr>
      <w:sz w:val="21"/>
      <w:szCs w:val="21"/>
    </w:rPr>
  </w:style>
  <w:style w:type="paragraph" w:styleId="a9">
    <w:name w:val="annotation text"/>
    <w:basedOn w:val="a"/>
    <w:link w:val="Char3"/>
    <w:uiPriority w:val="99"/>
    <w:semiHidden/>
    <w:unhideWhenUsed/>
    <w:rsid w:val="00016318"/>
    <w:pPr>
      <w:jc w:val="left"/>
    </w:pPr>
  </w:style>
  <w:style w:type="character" w:customStyle="1" w:styleId="Char3">
    <w:name w:val="批注文字 Char"/>
    <w:link w:val="a9"/>
    <w:uiPriority w:val="99"/>
    <w:semiHidden/>
    <w:rsid w:val="00016318"/>
    <w:rPr>
      <w:rFonts w:ascii="Times New Roman" w:hAnsi="Times New Roman"/>
      <w:kern w:val="2"/>
      <w:sz w:val="21"/>
      <w:szCs w:val="24"/>
    </w:rPr>
  </w:style>
  <w:style w:type="paragraph" w:styleId="aa">
    <w:name w:val="annotation subject"/>
    <w:basedOn w:val="a9"/>
    <w:next w:val="a9"/>
    <w:link w:val="Char4"/>
    <w:uiPriority w:val="99"/>
    <w:semiHidden/>
    <w:unhideWhenUsed/>
    <w:rsid w:val="00016318"/>
    <w:rPr>
      <w:b/>
      <w:bCs/>
    </w:rPr>
  </w:style>
  <w:style w:type="character" w:customStyle="1" w:styleId="Char4">
    <w:name w:val="批注主题 Char"/>
    <w:link w:val="aa"/>
    <w:uiPriority w:val="99"/>
    <w:semiHidden/>
    <w:rsid w:val="00016318"/>
    <w:rPr>
      <w:rFonts w:ascii="Times New Roman" w:hAnsi="Times New Roman"/>
      <w:b/>
      <w:bCs/>
      <w:kern w:val="2"/>
      <w:sz w:val="21"/>
      <w:szCs w:val="24"/>
    </w:rPr>
  </w:style>
  <w:style w:type="paragraph" w:styleId="ab">
    <w:name w:val="Balloon Text"/>
    <w:basedOn w:val="a"/>
    <w:link w:val="Char5"/>
    <w:uiPriority w:val="99"/>
    <w:semiHidden/>
    <w:unhideWhenUsed/>
    <w:rsid w:val="00016318"/>
    <w:rPr>
      <w:sz w:val="18"/>
      <w:szCs w:val="18"/>
    </w:rPr>
  </w:style>
  <w:style w:type="character" w:customStyle="1" w:styleId="Char5">
    <w:name w:val="批注框文本 Char"/>
    <w:link w:val="ab"/>
    <w:uiPriority w:val="99"/>
    <w:semiHidden/>
    <w:rsid w:val="00016318"/>
    <w:rPr>
      <w:rFonts w:ascii="Times New Roman" w:hAnsi="Times New Roman"/>
      <w:kern w:val="2"/>
      <w:sz w:val="18"/>
      <w:szCs w:val="18"/>
    </w:rPr>
  </w:style>
  <w:style w:type="paragraph" w:customStyle="1" w:styleId="10">
    <w:name w:val="修订1"/>
    <w:hidden/>
    <w:uiPriority w:val="99"/>
    <w:semiHidden/>
    <w:rsid w:val="00016318"/>
    <w:rPr>
      <w:rFonts w:ascii="Times New Roman" w:hAnsi="Times New Roman"/>
      <w:kern w:val="2"/>
      <w:sz w:val="21"/>
      <w:szCs w:val="24"/>
    </w:rPr>
  </w:style>
  <w:style w:type="paragraph" w:styleId="ac">
    <w:name w:val="Normal (Web)"/>
    <w:basedOn w:val="a"/>
    <w:uiPriority w:val="99"/>
    <w:semiHidden/>
    <w:unhideWhenUsed/>
    <w:rsid w:val="00E53702"/>
    <w:pPr>
      <w:widowControl/>
      <w:jc w:val="left"/>
    </w:pPr>
    <w:rPr>
      <w:rFonts w:ascii="宋体" w:hAnsi="宋体" w:cs="宋体"/>
      <w:kern w:val="0"/>
      <w:sz w:val="24"/>
    </w:rPr>
  </w:style>
  <w:style w:type="paragraph" w:styleId="ad">
    <w:name w:val="List Paragraph"/>
    <w:basedOn w:val="a"/>
    <w:uiPriority w:val="34"/>
    <w:qFormat/>
    <w:rsid w:val="00CF78B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5545">
      <w:bodyDiv w:val="1"/>
      <w:marLeft w:val="0"/>
      <w:marRight w:val="0"/>
      <w:marTop w:val="0"/>
      <w:marBottom w:val="0"/>
      <w:divBdr>
        <w:top w:val="none" w:sz="0" w:space="0" w:color="auto"/>
        <w:left w:val="none" w:sz="0" w:space="0" w:color="auto"/>
        <w:bottom w:val="none" w:sz="0" w:space="0" w:color="auto"/>
        <w:right w:val="none" w:sz="0" w:space="0" w:color="auto"/>
      </w:divBdr>
    </w:div>
    <w:div w:id="190606146">
      <w:bodyDiv w:val="1"/>
      <w:marLeft w:val="0"/>
      <w:marRight w:val="0"/>
      <w:marTop w:val="100"/>
      <w:marBottom w:val="100"/>
      <w:divBdr>
        <w:top w:val="none" w:sz="0" w:space="0" w:color="auto"/>
        <w:left w:val="none" w:sz="0" w:space="0" w:color="auto"/>
        <w:bottom w:val="none" w:sz="0" w:space="0" w:color="auto"/>
        <w:right w:val="none" w:sz="0" w:space="0" w:color="auto"/>
      </w:divBdr>
      <w:divsChild>
        <w:div w:id="888957096">
          <w:marLeft w:val="0"/>
          <w:marRight w:val="0"/>
          <w:marTop w:val="0"/>
          <w:marBottom w:val="0"/>
          <w:divBdr>
            <w:top w:val="none" w:sz="0" w:space="0" w:color="auto"/>
            <w:left w:val="none" w:sz="0" w:space="0" w:color="auto"/>
            <w:bottom w:val="none" w:sz="0" w:space="0" w:color="auto"/>
            <w:right w:val="none" w:sz="0" w:space="0" w:color="auto"/>
          </w:divBdr>
          <w:divsChild>
            <w:div w:id="46297911">
              <w:marLeft w:val="0"/>
              <w:marRight w:val="0"/>
              <w:marTop w:val="0"/>
              <w:marBottom w:val="0"/>
              <w:divBdr>
                <w:top w:val="none" w:sz="0" w:space="0" w:color="auto"/>
                <w:left w:val="none" w:sz="0" w:space="0" w:color="auto"/>
                <w:bottom w:val="none" w:sz="0" w:space="0" w:color="auto"/>
                <w:right w:val="none" w:sz="0" w:space="0" w:color="auto"/>
              </w:divBdr>
              <w:divsChild>
                <w:div w:id="695889668">
                  <w:marLeft w:val="0"/>
                  <w:marRight w:val="0"/>
                  <w:marTop w:val="0"/>
                  <w:marBottom w:val="0"/>
                  <w:divBdr>
                    <w:top w:val="none" w:sz="0" w:space="0" w:color="auto"/>
                    <w:left w:val="none" w:sz="0" w:space="0" w:color="auto"/>
                    <w:bottom w:val="none" w:sz="0" w:space="0" w:color="auto"/>
                    <w:right w:val="none" w:sz="0" w:space="0" w:color="auto"/>
                  </w:divBdr>
                  <w:divsChild>
                    <w:div w:id="1359427202">
                      <w:marLeft w:val="0"/>
                      <w:marRight w:val="0"/>
                      <w:marTop w:val="0"/>
                      <w:marBottom w:val="0"/>
                      <w:divBdr>
                        <w:top w:val="none" w:sz="0" w:space="0" w:color="auto"/>
                        <w:left w:val="none" w:sz="0" w:space="0" w:color="auto"/>
                        <w:bottom w:val="none" w:sz="0" w:space="0" w:color="auto"/>
                        <w:right w:val="none" w:sz="0" w:space="0" w:color="auto"/>
                      </w:divBdr>
                      <w:divsChild>
                        <w:div w:id="673259841">
                          <w:marLeft w:val="0"/>
                          <w:marRight w:val="0"/>
                          <w:marTop w:val="0"/>
                          <w:marBottom w:val="0"/>
                          <w:divBdr>
                            <w:top w:val="none" w:sz="0" w:space="0" w:color="auto"/>
                            <w:left w:val="none" w:sz="0" w:space="0" w:color="auto"/>
                            <w:bottom w:val="none" w:sz="0" w:space="0" w:color="auto"/>
                            <w:right w:val="none" w:sz="0" w:space="0" w:color="auto"/>
                          </w:divBdr>
                          <w:divsChild>
                            <w:div w:id="1195844832">
                              <w:marLeft w:val="0"/>
                              <w:marRight w:val="0"/>
                              <w:marTop w:val="0"/>
                              <w:marBottom w:val="0"/>
                              <w:divBdr>
                                <w:top w:val="none" w:sz="0" w:space="0" w:color="auto"/>
                                <w:left w:val="none" w:sz="0" w:space="0" w:color="auto"/>
                                <w:bottom w:val="none" w:sz="0" w:space="0" w:color="auto"/>
                                <w:right w:val="none" w:sz="0" w:space="0" w:color="auto"/>
                              </w:divBdr>
                              <w:divsChild>
                                <w:div w:id="339546909">
                                  <w:marLeft w:val="0"/>
                                  <w:marRight w:val="0"/>
                                  <w:marTop w:val="0"/>
                                  <w:marBottom w:val="0"/>
                                  <w:divBdr>
                                    <w:top w:val="none" w:sz="0" w:space="0" w:color="auto"/>
                                    <w:left w:val="none" w:sz="0" w:space="0" w:color="auto"/>
                                    <w:bottom w:val="none" w:sz="0" w:space="0" w:color="auto"/>
                                    <w:right w:val="none" w:sz="0" w:space="0" w:color="auto"/>
                                  </w:divBdr>
                                  <w:divsChild>
                                    <w:div w:id="786586134">
                                      <w:marLeft w:val="0"/>
                                      <w:marRight w:val="0"/>
                                      <w:marTop w:val="0"/>
                                      <w:marBottom w:val="0"/>
                                      <w:divBdr>
                                        <w:top w:val="none" w:sz="0" w:space="0" w:color="auto"/>
                                        <w:left w:val="none" w:sz="0" w:space="0" w:color="auto"/>
                                        <w:bottom w:val="none" w:sz="0" w:space="0" w:color="auto"/>
                                        <w:right w:val="none" w:sz="0" w:space="0" w:color="auto"/>
                                      </w:divBdr>
                                      <w:divsChild>
                                        <w:div w:id="704524870">
                                          <w:marLeft w:val="0"/>
                                          <w:marRight w:val="0"/>
                                          <w:marTop w:val="0"/>
                                          <w:marBottom w:val="0"/>
                                          <w:divBdr>
                                            <w:top w:val="none" w:sz="0" w:space="0" w:color="auto"/>
                                            <w:left w:val="none" w:sz="0" w:space="0" w:color="auto"/>
                                            <w:bottom w:val="none" w:sz="0" w:space="0" w:color="auto"/>
                                            <w:right w:val="none" w:sz="0" w:space="0" w:color="auto"/>
                                          </w:divBdr>
                                          <w:divsChild>
                                            <w:div w:id="630551778">
                                              <w:marLeft w:val="0"/>
                                              <w:marRight w:val="0"/>
                                              <w:marTop w:val="0"/>
                                              <w:marBottom w:val="0"/>
                                              <w:divBdr>
                                                <w:top w:val="none" w:sz="0" w:space="0" w:color="auto"/>
                                                <w:left w:val="none" w:sz="0" w:space="0" w:color="auto"/>
                                                <w:bottom w:val="none" w:sz="0" w:space="0" w:color="auto"/>
                                                <w:right w:val="none" w:sz="0" w:space="0" w:color="auto"/>
                                              </w:divBdr>
                                              <w:divsChild>
                                                <w:div w:id="2123839690">
                                                  <w:marLeft w:val="0"/>
                                                  <w:marRight w:val="0"/>
                                                  <w:marTop w:val="0"/>
                                                  <w:marBottom w:val="0"/>
                                                  <w:divBdr>
                                                    <w:top w:val="none" w:sz="0" w:space="0" w:color="auto"/>
                                                    <w:left w:val="none" w:sz="0" w:space="0" w:color="auto"/>
                                                    <w:bottom w:val="none" w:sz="0" w:space="0" w:color="auto"/>
                                                    <w:right w:val="none" w:sz="0" w:space="0" w:color="auto"/>
                                                  </w:divBdr>
                                                  <w:divsChild>
                                                    <w:div w:id="14357061">
                                                      <w:marLeft w:val="0"/>
                                                      <w:marRight w:val="0"/>
                                                      <w:marTop w:val="0"/>
                                                      <w:marBottom w:val="0"/>
                                                      <w:divBdr>
                                                        <w:top w:val="none" w:sz="0" w:space="0" w:color="auto"/>
                                                        <w:left w:val="none" w:sz="0" w:space="0" w:color="auto"/>
                                                        <w:bottom w:val="none" w:sz="0" w:space="0" w:color="auto"/>
                                                        <w:right w:val="none" w:sz="0" w:space="0" w:color="auto"/>
                                                      </w:divBdr>
                                                      <w:divsChild>
                                                        <w:div w:id="1127309208">
                                                          <w:marLeft w:val="0"/>
                                                          <w:marRight w:val="0"/>
                                                          <w:marTop w:val="0"/>
                                                          <w:marBottom w:val="0"/>
                                                          <w:divBdr>
                                                            <w:top w:val="none" w:sz="0" w:space="0" w:color="auto"/>
                                                            <w:left w:val="none" w:sz="0" w:space="0" w:color="auto"/>
                                                            <w:bottom w:val="none" w:sz="0" w:space="0" w:color="auto"/>
                                                            <w:right w:val="none" w:sz="0" w:space="0" w:color="auto"/>
                                                          </w:divBdr>
                                                          <w:divsChild>
                                                            <w:div w:id="580018915">
                                                              <w:marLeft w:val="0"/>
                                                              <w:marRight w:val="0"/>
                                                              <w:marTop w:val="0"/>
                                                              <w:marBottom w:val="0"/>
                                                              <w:divBdr>
                                                                <w:top w:val="none" w:sz="0" w:space="0" w:color="auto"/>
                                                                <w:left w:val="none" w:sz="0" w:space="0" w:color="auto"/>
                                                                <w:bottom w:val="none" w:sz="0" w:space="0" w:color="auto"/>
                                                                <w:right w:val="none" w:sz="0" w:space="0" w:color="auto"/>
                                                              </w:divBdr>
                                                              <w:divsChild>
                                                                <w:div w:id="1977711742">
                                                                  <w:marLeft w:val="0"/>
                                                                  <w:marRight w:val="0"/>
                                                                  <w:marTop w:val="0"/>
                                                                  <w:marBottom w:val="0"/>
                                                                  <w:divBdr>
                                                                    <w:top w:val="none" w:sz="0" w:space="0" w:color="auto"/>
                                                                    <w:left w:val="none" w:sz="0" w:space="0" w:color="auto"/>
                                                                    <w:bottom w:val="none" w:sz="0" w:space="0" w:color="auto"/>
                                                                    <w:right w:val="none" w:sz="0" w:space="0" w:color="auto"/>
                                                                  </w:divBdr>
                                                                  <w:divsChild>
                                                                    <w:div w:id="572475780">
                                                                      <w:marLeft w:val="0"/>
                                                                      <w:marRight w:val="0"/>
                                                                      <w:marTop w:val="0"/>
                                                                      <w:marBottom w:val="0"/>
                                                                      <w:divBdr>
                                                                        <w:top w:val="none" w:sz="0" w:space="0" w:color="auto"/>
                                                                        <w:left w:val="none" w:sz="0" w:space="0" w:color="auto"/>
                                                                        <w:bottom w:val="none" w:sz="0" w:space="0" w:color="auto"/>
                                                                        <w:right w:val="none" w:sz="0" w:space="0" w:color="auto"/>
                                                                      </w:divBdr>
                                                                      <w:divsChild>
                                                                        <w:div w:id="1316646033">
                                                                          <w:marLeft w:val="0"/>
                                                                          <w:marRight w:val="0"/>
                                                                          <w:marTop w:val="0"/>
                                                                          <w:marBottom w:val="0"/>
                                                                          <w:divBdr>
                                                                            <w:top w:val="none" w:sz="0" w:space="0" w:color="auto"/>
                                                                            <w:left w:val="none" w:sz="0" w:space="0" w:color="auto"/>
                                                                            <w:bottom w:val="none" w:sz="0" w:space="0" w:color="auto"/>
                                                                            <w:right w:val="none" w:sz="0" w:space="0" w:color="auto"/>
                                                                          </w:divBdr>
                                                                          <w:divsChild>
                                                                            <w:div w:id="10248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522035">
      <w:bodyDiv w:val="1"/>
      <w:marLeft w:val="0"/>
      <w:marRight w:val="0"/>
      <w:marTop w:val="0"/>
      <w:marBottom w:val="0"/>
      <w:divBdr>
        <w:top w:val="none" w:sz="0" w:space="0" w:color="auto"/>
        <w:left w:val="none" w:sz="0" w:space="0" w:color="auto"/>
        <w:bottom w:val="none" w:sz="0" w:space="0" w:color="auto"/>
        <w:right w:val="none" w:sz="0" w:space="0" w:color="auto"/>
      </w:divBdr>
    </w:div>
    <w:div w:id="410124437">
      <w:bodyDiv w:val="1"/>
      <w:marLeft w:val="0"/>
      <w:marRight w:val="0"/>
      <w:marTop w:val="0"/>
      <w:marBottom w:val="0"/>
      <w:divBdr>
        <w:top w:val="none" w:sz="0" w:space="0" w:color="auto"/>
        <w:left w:val="none" w:sz="0" w:space="0" w:color="auto"/>
        <w:bottom w:val="none" w:sz="0" w:space="0" w:color="auto"/>
        <w:right w:val="none" w:sz="0" w:space="0" w:color="auto"/>
      </w:divBdr>
    </w:div>
    <w:div w:id="528303313">
      <w:bodyDiv w:val="1"/>
      <w:marLeft w:val="0"/>
      <w:marRight w:val="0"/>
      <w:marTop w:val="0"/>
      <w:marBottom w:val="0"/>
      <w:divBdr>
        <w:top w:val="none" w:sz="0" w:space="0" w:color="auto"/>
        <w:left w:val="none" w:sz="0" w:space="0" w:color="auto"/>
        <w:bottom w:val="none" w:sz="0" w:space="0" w:color="auto"/>
        <w:right w:val="none" w:sz="0" w:space="0" w:color="auto"/>
      </w:divBdr>
    </w:div>
    <w:div w:id="547186531">
      <w:bodyDiv w:val="1"/>
      <w:marLeft w:val="0"/>
      <w:marRight w:val="0"/>
      <w:marTop w:val="0"/>
      <w:marBottom w:val="0"/>
      <w:divBdr>
        <w:top w:val="none" w:sz="0" w:space="0" w:color="auto"/>
        <w:left w:val="none" w:sz="0" w:space="0" w:color="auto"/>
        <w:bottom w:val="none" w:sz="0" w:space="0" w:color="auto"/>
        <w:right w:val="none" w:sz="0" w:space="0" w:color="auto"/>
      </w:divBdr>
    </w:div>
    <w:div w:id="934216840">
      <w:bodyDiv w:val="1"/>
      <w:marLeft w:val="0"/>
      <w:marRight w:val="0"/>
      <w:marTop w:val="0"/>
      <w:marBottom w:val="0"/>
      <w:divBdr>
        <w:top w:val="none" w:sz="0" w:space="0" w:color="auto"/>
        <w:left w:val="none" w:sz="0" w:space="0" w:color="auto"/>
        <w:bottom w:val="none" w:sz="0" w:space="0" w:color="auto"/>
        <w:right w:val="none" w:sz="0" w:space="0" w:color="auto"/>
      </w:divBdr>
      <w:divsChild>
        <w:div w:id="2011251351">
          <w:marLeft w:val="0"/>
          <w:marRight w:val="0"/>
          <w:marTop w:val="0"/>
          <w:marBottom w:val="0"/>
          <w:divBdr>
            <w:top w:val="none" w:sz="0" w:space="0" w:color="auto"/>
            <w:left w:val="none" w:sz="0" w:space="0" w:color="auto"/>
            <w:bottom w:val="none" w:sz="0" w:space="0" w:color="auto"/>
            <w:right w:val="none" w:sz="0" w:space="0" w:color="auto"/>
          </w:divBdr>
          <w:divsChild>
            <w:div w:id="920793151">
              <w:marLeft w:val="0"/>
              <w:marRight w:val="0"/>
              <w:marTop w:val="0"/>
              <w:marBottom w:val="0"/>
              <w:divBdr>
                <w:top w:val="none" w:sz="0" w:space="0" w:color="auto"/>
                <w:left w:val="none" w:sz="0" w:space="0" w:color="auto"/>
                <w:bottom w:val="none" w:sz="0" w:space="0" w:color="auto"/>
                <w:right w:val="none" w:sz="0" w:space="0" w:color="auto"/>
              </w:divBdr>
              <w:divsChild>
                <w:div w:id="1156993274">
                  <w:marLeft w:val="0"/>
                  <w:marRight w:val="120"/>
                  <w:marTop w:val="0"/>
                  <w:marBottom w:val="0"/>
                  <w:divBdr>
                    <w:top w:val="none" w:sz="0" w:space="0" w:color="auto"/>
                    <w:left w:val="none" w:sz="0" w:space="0" w:color="auto"/>
                    <w:bottom w:val="none" w:sz="0" w:space="0" w:color="auto"/>
                    <w:right w:val="none" w:sz="0" w:space="0" w:color="auto"/>
                  </w:divBdr>
                  <w:divsChild>
                    <w:div w:id="2094037693">
                      <w:marLeft w:val="60"/>
                      <w:marRight w:val="0"/>
                      <w:marTop w:val="0"/>
                      <w:marBottom w:val="0"/>
                      <w:divBdr>
                        <w:top w:val="none" w:sz="0" w:space="0" w:color="auto"/>
                        <w:left w:val="none" w:sz="0" w:space="0" w:color="auto"/>
                        <w:bottom w:val="none" w:sz="0" w:space="0" w:color="auto"/>
                        <w:right w:val="none" w:sz="0" w:space="0" w:color="auto"/>
                      </w:divBdr>
                      <w:divsChild>
                        <w:div w:id="923951227">
                          <w:marLeft w:val="0"/>
                          <w:marRight w:val="0"/>
                          <w:marTop w:val="0"/>
                          <w:marBottom w:val="0"/>
                          <w:divBdr>
                            <w:top w:val="none" w:sz="0" w:space="0" w:color="auto"/>
                            <w:left w:val="none" w:sz="0" w:space="0" w:color="auto"/>
                            <w:bottom w:val="none" w:sz="0" w:space="0" w:color="auto"/>
                            <w:right w:val="none" w:sz="0" w:space="0" w:color="auto"/>
                          </w:divBdr>
                          <w:divsChild>
                            <w:div w:id="20003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521752">
      <w:bodyDiv w:val="1"/>
      <w:marLeft w:val="0"/>
      <w:marRight w:val="0"/>
      <w:marTop w:val="0"/>
      <w:marBottom w:val="0"/>
      <w:divBdr>
        <w:top w:val="none" w:sz="0" w:space="0" w:color="auto"/>
        <w:left w:val="none" w:sz="0" w:space="0" w:color="auto"/>
        <w:bottom w:val="none" w:sz="0" w:space="0" w:color="auto"/>
        <w:right w:val="none" w:sz="0" w:space="0" w:color="auto"/>
      </w:divBdr>
      <w:divsChild>
        <w:div w:id="1341082154">
          <w:marLeft w:val="0"/>
          <w:marRight w:val="0"/>
          <w:marTop w:val="0"/>
          <w:marBottom w:val="0"/>
          <w:divBdr>
            <w:top w:val="none" w:sz="0" w:space="0" w:color="auto"/>
            <w:left w:val="none" w:sz="0" w:space="0" w:color="auto"/>
            <w:bottom w:val="none" w:sz="0" w:space="0" w:color="auto"/>
            <w:right w:val="none" w:sz="0" w:space="0" w:color="auto"/>
          </w:divBdr>
          <w:divsChild>
            <w:div w:id="1416367574">
              <w:marLeft w:val="0"/>
              <w:marRight w:val="0"/>
              <w:marTop w:val="0"/>
              <w:marBottom w:val="0"/>
              <w:divBdr>
                <w:top w:val="none" w:sz="0" w:space="0" w:color="auto"/>
                <w:left w:val="none" w:sz="0" w:space="0" w:color="auto"/>
                <w:bottom w:val="none" w:sz="0" w:space="0" w:color="auto"/>
                <w:right w:val="none" w:sz="0" w:space="0" w:color="auto"/>
              </w:divBdr>
              <w:divsChild>
                <w:div w:id="831801975">
                  <w:marLeft w:val="0"/>
                  <w:marRight w:val="120"/>
                  <w:marTop w:val="0"/>
                  <w:marBottom w:val="0"/>
                  <w:divBdr>
                    <w:top w:val="none" w:sz="0" w:space="0" w:color="auto"/>
                    <w:left w:val="none" w:sz="0" w:space="0" w:color="auto"/>
                    <w:bottom w:val="none" w:sz="0" w:space="0" w:color="auto"/>
                    <w:right w:val="none" w:sz="0" w:space="0" w:color="auto"/>
                  </w:divBdr>
                  <w:divsChild>
                    <w:div w:id="1702701594">
                      <w:marLeft w:val="60"/>
                      <w:marRight w:val="0"/>
                      <w:marTop w:val="0"/>
                      <w:marBottom w:val="0"/>
                      <w:divBdr>
                        <w:top w:val="none" w:sz="0" w:space="0" w:color="auto"/>
                        <w:left w:val="none" w:sz="0" w:space="0" w:color="auto"/>
                        <w:bottom w:val="none" w:sz="0" w:space="0" w:color="auto"/>
                        <w:right w:val="none" w:sz="0" w:space="0" w:color="auto"/>
                      </w:divBdr>
                      <w:divsChild>
                        <w:div w:id="1012227111">
                          <w:marLeft w:val="0"/>
                          <w:marRight w:val="0"/>
                          <w:marTop w:val="0"/>
                          <w:marBottom w:val="0"/>
                          <w:divBdr>
                            <w:top w:val="none" w:sz="0" w:space="0" w:color="auto"/>
                            <w:left w:val="none" w:sz="0" w:space="0" w:color="auto"/>
                            <w:bottom w:val="none" w:sz="0" w:space="0" w:color="auto"/>
                            <w:right w:val="none" w:sz="0" w:space="0" w:color="auto"/>
                          </w:divBdr>
                          <w:divsChild>
                            <w:div w:id="485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1799">
      <w:bodyDiv w:val="1"/>
      <w:marLeft w:val="0"/>
      <w:marRight w:val="0"/>
      <w:marTop w:val="0"/>
      <w:marBottom w:val="0"/>
      <w:divBdr>
        <w:top w:val="none" w:sz="0" w:space="0" w:color="auto"/>
        <w:left w:val="none" w:sz="0" w:space="0" w:color="auto"/>
        <w:bottom w:val="none" w:sz="0" w:space="0" w:color="auto"/>
        <w:right w:val="none" w:sz="0" w:space="0" w:color="auto"/>
      </w:divBdr>
    </w:div>
    <w:div w:id="1155806125">
      <w:bodyDiv w:val="1"/>
      <w:marLeft w:val="0"/>
      <w:marRight w:val="0"/>
      <w:marTop w:val="0"/>
      <w:marBottom w:val="0"/>
      <w:divBdr>
        <w:top w:val="none" w:sz="0" w:space="0" w:color="auto"/>
        <w:left w:val="none" w:sz="0" w:space="0" w:color="auto"/>
        <w:bottom w:val="none" w:sz="0" w:space="0" w:color="auto"/>
        <w:right w:val="none" w:sz="0" w:space="0" w:color="auto"/>
      </w:divBdr>
    </w:div>
    <w:div w:id="1172916305">
      <w:bodyDiv w:val="1"/>
      <w:marLeft w:val="0"/>
      <w:marRight w:val="0"/>
      <w:marTop w:val="0"/>
      <w:marBottom w:val="0"/>
      <w:divBdr>
        <w:top w:val="none" w:sz="0" w:space="0" w:color="auto"/>
        <w:left w:val="none" w:sz="0" w:space="0" w:color="auto"/>
        <w:bottom w:val="none" w:sz="0" w:space="0" w:color="auto"/>
        <w:right w:val="none" w:sz="0" w:space="0" w:color="auto"/>
      </w:divBdr>
      <w:divsChild>
        <w:div w:id="551621268">
          <w:marLeft w:val="0"/>
          <w:marRight w:val="0"/>
          <w:marTop w:val="0"/>
          <w:marBottom w:val="0"/>
          <w:divBdr>
            <w:top w:val="none" w:sz="0" w:space="0" w:color="auto"/>
            <w:left w:val="none" w:sz="0" w:space="0" w:color="auto"/>
            <w:bottom w:val="none" w:sz="0" w:space="0" w:color="auto"/>
            <w:right w:val="none" w:sz="0" w:space="0" w:color="auto"/>
          </w:divBdr>
          <w:divsChild>
            <w:div w:id="168911333">
              <w:marLeft w:val="0"/>
              <w:marRight w:val="0"/>
              <w:marTop w:val="0"/>
              <w:marBottom w:val="0"/>
              <w:divBdr>
                <w:top w:val="none" w:sz="0" w:space="0" w:color="auto"/>
                <w:left w:val="none" w:sz="0" w:space="0" w:color="auto"/>
                <w:bottom w:val="none" w:sz="0" w:space="0" w:color="auto"/>
                <w:right w:val="none" w:sz="0" w:space="0" w:color="auto"/>
              </w:divBdr>
              <w:divsChild>
                <w:div w:id="2022462326">
                  <w:marLeft w:val="0"/>
                  <w:marRight w:val="120"/>
                  <w:marTop w:val="0"/>
                  <w:marBottom w:val="0"/>
                  <w:divBdr>
                    <w:top w:val="none" w:sz="0" w:space="0" w:color="auto"/>
                    <w:left w:val="none" w:sz="0" w:space="0" w:color="auto"/>
                    <w:bottom w:val="none" w:sz="0" w:space="0" w:color="auto"/>
                    <w:right w:val="none" w:sz="0" w:space="0" w:color="auto"/>
                  </w:divBdr>
                  <w:divsChild>
                    <w:div w:id="1491754714">
                      <w:marLeft w:val="60"/>
                      <w:marRight w:val="0"/>
                      <w:marTop w:val="0"/>
                      <w:marBottom w:val="0"/>
                      <w:divBdr>
                        <w:top w:val="none" w:sz="0" w:space="0" w:color="auto"/>
                        <w:left w:val="none" w:sz="0" w:space="0" w:color="auto"/>
                        <w:bottom w:val="none" w:sz="0" w:space="0" w:color="auto"/>
                        <w:right w:val="none" w:sz="0" w:space="0" w:color="auto"/>
                      </w:divBdr>
                      <w:divsChild>
                        <w:div w:id="1897547835">
                          <w:marLeft w:val="0"/>
                          <w:marRight w:val="0"/>
                          <w:marTop w:val="0"/>
                          <w:marBottom w:val="0"/>
                          <w:divBdr>
                            <w:top w:val="none" w:sz="0" w:space="0" w:color="auto"/>
                            <w:left w:val="none" w:sz="0" w:space="0" w:color="auto"/>
                            <w:bottom w:val="none" w:sz="0" w:space="0" w:color="auto"/>
                            <w:right w:val="none" w:sz="0" w:space="0" w:color="auto"/>
                          </w:divBdr>
                          <w:divsChild>
                            <w:div w:id="11115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451534">
      <w:bodyDiv w:val="1"/>
      <w:marLeft w:val="0"/>
      <w:marRight w:val="0"/>
      <w:marTop w:val="100"/>
      <w:marBottom w:val="100"/>
      <w:divBdr>
        <w:top w:val="none" w:sz="0" w:space="0" w:color="auto"/>
        <w:left w:val="none" w:sz="0" w:space="0" w:color="auto"/>
        <w:bottom w:val="none" w:sz="0" w:space="0" w:color="auto"/>
        <w:right w:val="none" w:sz="0" w:space="0" w:color="auto"/>
      </w:divBdr>
      <w:divsChild>
        <w:div w:id="1861776067">
          <w:marLeft w:val="0"/>
          <w:marRight w:val="0"/>
          <w:marTop w:val="0"/>
          <w:marBottom w:val="0"/>
          <w:divBdr>
            <w:top w:val="none" w:sz="0" w:space="0" w:color="auto"/>
            <w:left w:val="none" w:sz="0" w:space="0" w:color="auto"/>
            <w:bottom w:val="none" w:sz="0" w:space="0" w:color="auto"/>
            <w:right w:val="none" w:sz="0" w:space="0" w:color="auto"/>
          </w:divBdr>
          <w:divsChild>
            <w:div w:id="1056009573">
              <w:marLeft w:val="0"/>
              <w:marRight w:val="0"/>
              <w:marTop w:val="0"/>
              <w:marBottom w:val="0"/>
              <w:divBdr>
                <w:top w:val="none" w:sz="0" w:space="0" w:color="auto"/>
                <w:left w:val="none" w:sz="0" w:space="0" w:color="auto"/>
                <w:bottom w:val="none" w:sz="0" w:space="0" w:color="auto"/>
                <w:right w:val="none" w:sz="0" w:space="0" w:color="auto"/>
              </w:divBdr>
              <w:divsChild>
                <w:div w:id="31804032">
                  <w:marLeft w:val="0"/>
                  <w:marRight w:val="0"/>
                  <w:marTop w:val="0"/>
                  <w:marBottom w:val="0"/>
                  <w:divBdr>
                    <w:top w:val="none" w:sz="0" w:space="0" w:color="auto"/>
                    <w:left w:val="none" w:sz="0" w:space="0" w:color="auto"/>
                    <w:bottom w:val="none" w:sz="0" w:space="0" w:color="auto"/>
                    <w:right w:val="none" w:sz="0" w:space="0" w:color="auto"/>
                  </w:divBdr>
                  <w:divsChild>
                    <w:div w:id="2066905253">
                      <w:marLeft w:val="0"/>
                      <w:marRight w:val="0"/>
                      <w:marTop w:val="0"/>
                      <w:marBottom w:val="0"/>
                      <w:divBdr>
                        <w:top w:val="none" w:sz="0" w:space="0" w:color="auto"/>
                        <w:left w:val="none" w:sz="0" w:space="0" w:color="auto"/>
                        <w:bottom w:val="none" w:sz="0" w:space="0" w:color="auto"/>
                        <w:right w:val="none" w:sz="0" w:space="0" w:color="auto"/>
                      </w:divBdr>
                      <w:divsChild>
                        <w:div w:id="1478304997">
                          <w:marLeft w:val="0"/>
                          <w:marRight w:val="0"/>
                          <w:marTop w:val="0"/>
                          <w:marBottom w:val="0"/>
                          <w:divBdr>
                            <w:top w:val="none" w:sz="0" w:space="0" w:color="auto"/>
                            <w:left w:val="none" w:sz="0" w:space="0" w:color="auto"/>
                            <w:bottom w:val="none" w:sz="0" w:space="0" w:color="auto"/>
                            <w:right w:val="none" w:sz="0" w:space="0" w:color="auto"/>
                          </w:divBdr>
                          <w:divsChild>
                            <w:div w:id="1891335689">
                              <w:marLeft w:val="0"/>
                              <w:marRight w:val="0"/>
                              <w:marTop w:val="0"/>
                              <w:marBottom w:val="0"/>
                              <w:divBdr>
                                <w:top w:val="none" w:sz="0" w:space="0" w:color="auto"/>
                                <w:left w:val="none" w:sz="0" w:space="0" w:color="auto"/>
                                <w:bottom w:val="none" w:sz="0" w:space="0" w:color="auto"/>
                                <w:right w:val="none" w:sz="0" w:space="0" w:color="auto"/>
                              </w:divBdr>
                              <w:divsChild>
                                <w:div w:id="1709136538">
                                  <w:marLeft w:val="0"/>
                                  <w:marRight w:val="0"/>
                                  <w:marTop w:val="0"/>
                                  <w:marBottom w:val="0"/>
                                  <w:divBdr>
                                    <w:top w:val="none" w:sz="0" w:space="0" w:color="auto"/>
                                    <w:left w:val="none" w:sz="0" w:space="0" w:color="auto"/>
                                    <w:bottom w:val="none" w:sz="0" w:space="0" w:color="auto"/>
                                    <w:right w:val="none" w:sz="0" w:space="0" w:color="auto"/>
                                  </w:divBdr>
                                  <w:divsChild>
                                    <w:div w:id="985818719">
                                      <w:marLeft w:val="0"/>
                                      <w:marRight w:val="0"/>
                                      <w:marTop w:val="0"/>
                                      <w:marBottom w:val="0"/>
                                      <w:divBdr>
                                        <w:top w:val="none" w:sz="0" w:space="0" w:color="auto"/>
                                        <w:left w:val="none" w:sz="0" w:space="0" w:color="auto"/>
                                        <w:bottom w:val="none" w:sz="0" w:space="0" w:color="auto"/>
                                        <w:right w:val="none" w:sz="0" w:space="0" w:color="auto"/>
                                      </w:divBdr>
                                      <w:divsChild>
                                        <w:div w:id="331419771">
                                          <w:marLeft w:val="0"/>
                                          <w:marRight w:val="0"/>
                                          <w:marTop w:val="0"/>
                                          <w:marBottom w:val="0"/>
                                          <w:divBdr>
                                            <w:top w:val="none" w:sz="0" w:space="0" w:color="auto"/>
                                            <w:left w:val="none" w:sz="0" w:space="0" w:color="auto"/>
                                            <w:bottom w:val="none" w:sz="0" w:space="0" w:color="auto"/>
                                            <w:right w:val="none" w:sz="0" w:space="0" w:color="auto"/>
                                          </w:divBdr>
                                          <w:divsChild>
                                            <w:div w:id="1977492016">
                                              <w:marLeft w:val="0"/>
                                              <w:marRight w:val="0"/>
                                              <w:marTop w:val="0"/>
                                              <w:marBottom w:val="0"/>
                                              <w:divBdr>
                                                <w:top w:val="none" w:sz="0" w:space="0" w:color="auto"/>
                                                <w:left w:val="none" w:sz="0" w:space="0" w:color="auto"/>
                                                <w:bottom w:val="none" w:sz="0" w:space="0" w:color="auto"/>
                                                <w:right w:val="none" w:sz="0" w:space="0" w:color="auto"/>
                                              </w:divBdr>
                                              <w:divsChild>
                                                <w:div w:id="1511991242">
                                                  <w:marLeft w:val="0"/>
                                                  <w:marRight w:val="0"/>
                                                  <w:marTop w:val="0"/>
                                                  <w:marBottom w:val="0"/>
                                                  <w:divBdr>
                                                    <w:top w:val="none" w:sz="0" w:space="0" w:color="auto"/>
                                                    <w:left w:val="none" w:sz="0" w:space="0" w:color="auto"/>
                                                    <w:bottom w:val="none" w:sz="0" w:space="0" w:color="auto"/>
                                                    <w:right w:val="none" w:sz="0" w:space="0" w:color="auto"/>
                                                  </w:divBdr>
                                                  <w:divsChild>
                                                    <w:div w:id="63794092">
                                                      <w:marLeft w:val="0"/>
                                                      <w:marRight w:val="0"/>
                                                      <w:marTop w:val="0"/>
                                                      <w:marBottom w:val="0"/>
                                                      <w:divBdr>
                                                        <w:top w:val="none" w:sz="0" w:space="0" w:color="auto"/>
                                                        <w:left w:val="none" w:sz="0" w:space="0" w:color="auto"/>
                                                        <w:bottom w:val="none" w:sz="0" w:space="0" w:color="auto"/>
                                                        <w:right w:val="none" w:sz="0" w:space="0" w:color="auto"/>
                                                      </w:divBdr>
                                                      <w:divsChild>
                                                        <w:div w:id="706682171">
                                                          <w:marLeft w:val="0"/>
                                                          <w:marRight w:val="0"/>
                                                          <w:marTop w:val="0"/>
                                                          <w:marBottom w:val="0"/>
                                                          <w:divBdr>
                                                            <w:top w:val="none" w:sz="0" w:space="0" w:color="auto"/>
                                                            <w:left w:val="none" w:sz="0" w:space="0" w:color="auto"/>
                                                            <w:bottom w:val="none" w:sz="0" w:space="0" w:color="auto"/>
                                                            <w:right w:val="none" w:sz="0" w:space="0" w:color="auto"/>
                                                          </w:divBdr>
                                                          <w:divsChild>
                                                            <w:div w:id="1962107879">
                                                              <w:marLeft w:val="0"/>
                                                              <w:marRight w:val="0"/>
                                                              <w:marTop w:val="0"/>
                                                              <w:marBottom w:val="0"/>
                                                              <w:divBdr>
                                                                <w:top w:val="none" w:sz="0" w:space="0" w:color="auto"/>
                                                                <w:left w:val="none" w:sz="0" w:space="0" w:color="auto"/>
                                                                <w:bottom w:val="none" w:sz="0" w:space="0" w:color="auto"/>
                                                                <w:right w:val="none" w:sz="0" w:space="0" w:color="auto"/>
                                                              </w:divBdr>
                                                              <w:divsChild>
                                                                <w:div w:id="865487990">
                                                                  <w:marLeft w:val="0"/>
                                                                  <w:marRight w:val="0"/>
                                                                  <w:marTop w:val="0"/>
                                                                  <w:marBottom w:val="0"/>
                                                                  <w:divBdr>
                                                                    <w:top w:val="none" w:sz="0" w:space="0" w:color="auto"/>
                                                                    <w:left w:val="none" w:sz="0" w:space="0" w:color="auto"/>
                                                                    <w:bottom w:val="none" w:sz="0" w:space="0" w:color="auto"/>
                                                                    <w:right w:val="none" w:sz="0" w:space="0" w:color="auto"/>
                                                                  </w:divBdr>
                                                                  <w:divsChild>
                                                                    <w:div w:id="1755474099">
                                                                      <w:marLeft w:val="0"/>
                                                                      <w:marRight w:val="0"/>
                                                                      <w:marTop w:val="0"/>
                                                                      <w:marBottom w:val="0"/>
                                                                      <w:divBdr>
                                                                        <w:top w:val="none" w:sz="0" w:space="0" w:color="auto"/>
                                                                        <w:left w:val="none" w:sz="0" w:space="0" w:color="auto"/>
                                                                        <w:bottom w:val="none" w:sz="0" w:space="0" w:color="auto"/>
                                                                        <w:right w:val="none" w:sz="0" w:space="0" w:color="auto"/>
                                                                      </w:divBdr>
                                                                      <w:divsChild>
                                                                        <w:div w:id="730811713">
                                                                          <w:marLeft w:val="0"/>
                                                                          <w:marRight w:val="0"/>
                                                                          <w:marTop w:val="0"/>
                                                                          <w:marBottom w:val="0"/>
                                                                          <w:divBdr>
                                                                            <w:top w:val="none" w:sz="0" w:space="0" w:color="auto"/>
                                                                            <w:left w:val="none" w:sz="0" w:space="0" w:color="auto"/>
                                                                            <w:bottom w:val="none" w:sz="0" w:space="0" w:color="auto"/>
                                                                            <w:right w:val="none" w:sz="0" w:space="0" w:color="auto"/>
                                                                          </w:divBdr>
                                                                          <w:divsChild>
                                                                            <w:div w:id="20302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750677">
      <w:bodyDiv w:val="1"/>
      <w:marLeft w:val="0"/>
      <w:marRight w:val="0"/>
      <w:marTop w:val="100"/>
      <w:marBottom w:val="100"/>
      <w:divBdr>
        <w:top w:val="none" w:sz="0" w:space="0" w:color="auto"/>
        <w:left w:val="none" w:sz="0" w:space="0" w:color="auto"/>
        <w:bottom w:val="none" w:sz="0" w:space="0" w:color="auto"/>
        <w:right w:val="none" w:sz="0" w:space="0" w:color="auto"/>
      </w:divBdr>
      <w:divsChild>
        <w:div w:id="1320302431">
          <w:marLeft w:val="0"/>
          <w:marRight w:val="0"/>
          <w:marTop w:val="0"/>
          <w:marBottom w:val="0"/>
          <w:divBdr>
            <w:top w:val="none" w:sz="0" w:space="0" w:color="auto"/>
            <w:left w:val="none" w:sz="0" w:space="0" w:color="auto"/>
            <w:bottom w:val="none" w:sz="0" w:space="0" w:color="auto"/>
            <w:right w:val="none" w:sz="0" w:space="0" w:color="auto"/>
          </w:divBdr>
          <w:divsChild>
            <w:div w:id="1817067860">
              <w:marLeft w:val="0"/>
              <w:marRight w:val="0"/>
              <w:marTop w:val="0"/>
              <w:marBottom w:val="0"/>
              <w:divBdr>
                <w:top w:val="none" w:sz="0" w:space="0" w:color="auto"/>
                <w:left w:val="none" w:sz="0" w:space="0" w:color="auto"/>
                <w:bottom w:val="none" w:sz="0" w:space="0" w:color="auto"/>
                <w:right w:val="none" w:sz="0" w:space="0" w:color="auto"/>
              </w:divBdr>
              <w:divsChild>
                <w:div w:id="1361976875">
                  <w:marLeft w:val="0"/>
                  <w:marRight w:val="0"/>
                  <w:marTop w:val="0"/>
                  <w:marBottom w:val="0"/>
                  <w:divBdr>
                    <w:top w:val="none" w:sz="0" w:space="0" w:color="auto"/>
                    <w:left w:val="none" w:sz="0" w:space="0" w:color="auto"/>
                    <w:bottom w:val="none" w:sz="0" w:space="0" w:color="auto"/>
                    <w:right w:val="none" w:sz="0" w:space="0" w:color="auto"/>
                  </w:divBdr>
                  <w:divsChild>
                    <w:div w:id="194079974">
                      <w:marLeft w:val="0"/>
                      <w:marRight w:val="0"/>
                      <w:marTop w:val="0"/>
                      <w:marBottom w:val="0"/>
                      <w:divBdr>
                        <w:top w:val="none" w:sz="0" w:space="0" w:color="auto"/>
                        <w:left w:val="none" w:sz="0" w:space="0" w:color="auto"/>
                        <w:bottom w:val="none" w:sz="0" w:space="0" w:color="auto"/>
                        <w:right w:val="none" w:sz="0" w:space="0" w:color="auto"/>
                      </w:divBdr>
                      <w:divsChild>
                        <w:div w:id="1388450988">
                          <w:marLeft w:val="0"/>
                          <w:marRight w:val="0"/>
                          <w:marTop w:val="0"/>
                          <w:marBottom w:val="0"/>
                          <w:divBdr>
                            <w:top w:val="none" w:sz="0" w:space="0" w:color="auto"/>
                            <w:left w:val="none" w:sz="0" w:space="0" w:color="auto"/>
                            <w:bottom w:val="none" w:sz="0" w:space="0" w:color="auto"/>
                            <w:right w:val="none" w:sz="0" w:space="0" w:color="auto"/>
                          </w:divBdr>
                          <w:divsChild>
                            <w:div w:id="886179709">
                              <w:marLeft w:val="0"/>
                              <w:marRight w:val="0"/>
                              <w:marTop w:val="0"/>
                              <w:marBottom w:val="0"/>
                              <w:divBdr>
                                <w:top w:val="none" w:sz="0" w:space="0" w:color="auto"/>
                                <w:left w:val="none" w:sz="0" w:space="0" w:color="auto"/>
                                <w:bottom w:val="none" w:sz="0" w:space="0" w:color="auto"/>
                                <w:right w:val="none" w:sz="0" w:space="0" w:color="auto"/>
                              </w:divBdr>
                              <w:divsChild>
                                <w:div w:id="1225221418">
                                  <w:marLeft w:val="0"/>
                                  <w:marRight w:val="0"/>
                                  <w:marTop w:val="0"/>
                                  <w:marBottom w:val="0"/>
                                  <w:divBdr>
                                    <w:top w:val="none" w:sz="0" w:space="0" w:color="auto"/>
                                    <w:left w:val="none" w:sz="0" w:space="0" w:color="auto"/>
                                    <w:bottom w:val="none" w:sz="0" w:space="0" w:color="auto"/>
                                    <w:right w:val="none" w:sz="0" w:space="0" w:color="auto"/>
                                  </w:divBdr>
                                  <w:divsChild>
                                    <w:div w:id="1244413565">
                                      <w:marLeft w:val="0"/>
                                      <w:marRight w:val="0"/>
                                      <w:marTop w:val="0"/>
                                      <w:marBottom w:val="0"/>
                                      <w:divBdr>
                                        <w:top w:val="none" w:sz="0" w:space="0" w:color="auto"/>
                                        <w:left w:val="none" w:sz="0" w:space="0" w:color="auto"/>
                                        <w:bottom w:val="none" w:sz="0" w:space="0" w:color="auto"/>
                                        <w:right w:val="none" w:sz="0" w:space="0" w:color="auto"/>
                                      </w:divBdr>
                                      <w:divsChild>
                                        <w:div w:id="462431553">
                                          <w:marLeft w:val="0"/>
                                          <w:marRight w:val="0"/>
                                          <w:marTop w:val="0"/>
                                          <w:marBottom w:val="0"/>
                                          <w:divBdr>
                                            <w:top w:val="none" w:sz="0" w:space="0" w:color="auto"/>
                                            <w:left w:val="none" w:sz="0" w:space="0" w:color="auto"/>
                                            <w:bottom w:val="none" w:sz="0" w:space="0" w:color="auto"/>
                                            <w:right w:val="none" w:sz="0" w:space="0" w:color="auto"/>
                                          </w:divBdr>
                                          <w:divsChild>
                                            <w:div w:id="1263563618">
                                              <w:marLeft w:val="0"/>
                                              <w:marRight w:val="0"/>
                                              <w:marTop w:val="0"/>
                                              <w:marBottom w:val="0"/>
                                              <w:divBdr>
                                                <w:top w:val="none" w:sz="0" w:space="0" w:color="auto"/>
                                                <w:left w:val="none" w:sz="0" w:space="0" w:color="auto"/>
                                                <w:bottom w:val="none" w:sz="0" w:space="0" w:color="auto"/>
                                                <w:right w:val="none" w:sz="0" w:space="0" w:color="auto"/>
                                              </w:divBdr>
                                              <w:divsChild>
                                                <w:div w:id="1536966602">
                                                  <w:marLeft w:val="0"/>
                                                  <w:marRight w:val="0"/>
                                                  <w:marTop w:val="0"/>
                                                  <w:marBottom w:val="0"/>
                                                  <w:divBdr>
                                                    <w:top w:val="none" w:sz="0" w:space="0" w:color="auto"/>
                                                    <w:left w:val="none" w:sz="0" w:space="0" w:color="auto"/>
                                                    <w:bottom w:val="none" w:sz="0" w:space="0" w:color="auto"/>
                                                    <w:right w:val="none" w:sz="0" w:space="0" w:color="auto"/>
                                                  </w:divBdr>
                                                  <w:divsChild>
                                                    <w:div w:id="1989284157">
                                                      <w:marLeft w:val="0"/>
                                                      <w:marRight w:val="0"/>
                                                      <w:marTop w:val="0"/>
                                                      <w:marBottom w:val="0"/>
                                                      <w:divBdr>
                                                        <w:top w:val="none" w:sz="0" w:space="0" w:color="auto"/>
                                                        <w:left w:val="none" w:sz="0" w:space="0" w:color="auto"/>
                                                        <w:bottom w:val="none" w:sz="0" w:space="0" w:color="auto"/>
                                                        <w:right w:val="none" w:sz="0" w:space="0" w:color="auto"/>
                                                      </w:divBdr>
                                                      <w:divsChild>
                                                        <w:div w:id="396435084">
                                                          <w:marLeft w:val="0"/>
                                                          <w:marRight w:val="0"/>
                                                          <w:marTop w:val="0"/>
                                                          <w:marBottom w:val="0"/>
                                                          <w:divBdr>
                                                            <w:top w:val="none" w:sz="0" w:space="0" w:color="auto"/>
                                                            <w:left w:val="none" w:sz="0" w:space="0" w:color="auto"/>
                                                            <w:bottom w:val="none" w:sz="0" w:space="0" w:color="auto"/>
                                                            <w:right w:val="none" w:sz="0" w:space="0" w:color="auto"/>
                                                          </w:divBdr>
                                                          <w:divsChild>
                                                            <w:div w:id="185947603">
                                                              <w:marLeft w:val="0"/>
                                                              <w:marRight w:val="0"/>
                                                              <w:marTop w:val="0"/>
                                                              <w:marBottom w:val="0"/>
                                                              <w:divBdr>
                                                                <w:top w:val="none" w:sz="0" w:space="0" w:color="auto"/>
                                                                <w:left w:val="none" w:sz="0" w:space="0" w:color="auto"/>
                                                                <w:bottom w:val="none" w:sz="0" w:space="0" w:color="auto"/>
                                                                <w:right w:val="none" w:sz="0" w:space="0" w:color="auto"/>
                                                              </w:divBdr>
                                                              <w:divsChild>
                                                                <w:div w:id="2060012543">
                                                                  <w:marLeft w:val="0"/>
                                                                  <w:marRight w:val="0"/>
                                                                  <w:marTop w:val="0"/>
                                                                  <w:marBottom w:val="0"/>
                                                                  <w:divBdr>
                                                                    <w:top w:val="none" w:sz="0" w:space="0" w:color="auto"/>
                                                                    <w:left w:val="none" w:sz="0" w:space="0" w:color="auto"/>
                                                                    <w:bottom w:val="none" w:sz="0" w:space="0" w:color="auto"/>
                                                                    <w:right w:val="none" w:sz="0" w:space="0" w:color="auto"/>
                                                                  </w:divBdr>
                                                                  <w:divsChild>
                                                                    <w:div w:id="814375429">
                                                                      <w:marLeft w:val="0"/>
                                                                      <w:marRight w:val="0"/>
                                                                      <w:marTop w:val="0"/>
                                                                      <w:marBottom w:val="0"/>
                                                                      <w:divBdr>
                                                                        <w:top w:val="none" w:sz="0" w:space="0" w:color="auto"/>
                                                                        <w:left w:val="none" w:sz="0" w:space="0" w:color="auto"/>
                                                                        <w:bottom w:val="none" w:sz="0" w:space="0" w:color="auto"/>
                                                                        <w:right w:val="none" w:sz="0" w:space="0" w:color="auto"/>
                                                                      </w:divBdr>
                                                                      <w:divsChild>
                                                                        <w:div w:id="1462502795">
                                                                          <w:marLeft w:val="0"/>
                                                                          <w:marRight w:val="0"/>
                                                                          <w:marTop w:val="0"/>
                                                                          <w:marBottom w:val="0"/>
                                                                          <w:divBdr>
                                                                            <w:top w:val="none" w:sz="0" w:space="0" w:color="auto"/>
                                                                            <w:left w:val="none" w:sz="0" w:space="0" w:color="auto"/>
                                                                            <w:bottom w:val="none" w:sz="0" w:space="0" w:color="auto"/>
                                                                            <w:right w:val="none" w:sz="0" w:space="0" w:color="auto"/>
                                                                          </w:divBdr>
                                                                          <w:divsChild>
                                                                            <w:div w:id="17390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282856">
      <w:bodyDiv w:val="1"/>
      <w:marLeft w:val="0"/>
      <w:marRight w:val="0"/>
      <w:marTop w:val="0"/>
      <w:marBottom w:val="0"/>
      <w:divBdr>
        <w:top w:val="none" w:sz="0" w:space="0" w:color="auto"/>
        <w:left w:val="none" w:sz="0" w:space="0" w:color="auto"/>
        <w:bottom w:val="none" w:sz="0" w:space="0" w:color="auto"/>
        <w:right w:val="none" w:sz="0" w:space="0" w:color="auto"/>
      </w:divBdr>
      <w:divsChild>
        <w:div w:id="1286503502">
          <w:marLeft w:val="0"/>
          <w:marRight w:val="0"/>
          <w:marTop w:val="0"/>
          <w:marBottom w:val="0"/>
          <w:divBdr>
            <w:top w:val="none" w:sz="0" w:space="0" w:color="auto"/>
            <w:left w:val="none" w:sz="0" w:space="0" w:color="auto"/>
            <w:bottom w:val="none" w:sz="0" w:space="0" w:color="auto"/>
            <w:right w:val="none" w:sz="0" w:space="0" w:color="auto"/>
          </w:divBdr>
          <w:divsChild>
            <w:div w:id="575751452">
              <w:marLeft w:val="0"/>
              <w:marRight w:val="0"/>
              <w:marTop w:val="0"/>
              <w:marBottom w:val="0"/>
              <w:divBdr>
                <w:top w:val="none" w:sz="0" w:space="0" w:color="auto"/>
                <w:left w:val="none" w:sz="0" w:space="0" w:color="auto"/>
                <w:bottom w:val="none" w:sz="0" w:space="0" w:color="auto"/>
                <w:right w:val="none" w:sz="0" w:space="0" w:color="auto"/>
              </w:divBdr>
              <w:divsChild>
                <w:div w:id="1645159724">
                  <w:marLeft w:val="0"/>
                  <w:marRight w:val="0"/>
                  <w:marTop w:val="0"/>
                  <w:marBottom w:val="0"/>
                  <w:divBdr>
                    <w:top w:val="none" w:sz="0" w:space="0" w:color="auto"/>
                    <w:left w:val="none" w:sz="0" w:space="0" w:color="auto"/>
                    <w:bottom w:val="none" w:sz="0" w:space="0" w:color="auto"/>
                    <w:right w:val="none" w:sz="0" w:space="0" w:color="auto"/>
                  </w:divBdr>
                  <w:divsChild>
                    <w:div w:id="316492527">
                      <w:marLeft w:val="0"/>
                      <w:marRight w:val="0"/>
                      <w:marTop w:val="0"/>
                      <w:marBottom w:val="0"/>
                      <w:divBdr>
                        <w:top w:val="none" w:sz="0" w:space="0" w:color="auto"/>
                        <w:left w:val="single" w:sz="6" w:space="8" w:color="CCCCCC"/>
                        <w:bottom w:val="single" w:sz="6" w:space="8" w:color="CCCCCC"/>
                        <w:right w:val="single" w:sz="6" w:space="8" w:color="CCCCCC"/>
                      </w:divBdr>
                      <w:divsChild>
                        <w:div w:id="190533334">
                          <w:marLeft w:val="0"/>
                          <w:marRight w:val="0"/>
                          <w:marTop w:val="0"/>
                          <w:marBottom w:val="0"/>
                          <w:divBdr>
                            <w:top w:val="none" w:sz="0" w:space="0" w:color="auto"/>
                            <w:left w:val="none" w:sz="0" w:space="0" w:color="auto"/>
                            <w:bottom w:val="none" w:sz="0" w:space="0" w:color="auto"/>
                            <w:right w:val="none" w:sz="0" w:space="0" w:color="auto"/>
                          </w:divBdr>
                          <w:divsChild>
                            <w:div w:id="2574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274998">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sChild>
        <w:div w:id="384715657">
          <w:marLeft w:val="0"/>
          <w:marRight w:val="0"/>
          <w:marTop w:val="0"/>
          <w:marBottom w:val="0"/>
          <w:divBdr>
            <w:top w:val="none" w:sz="0" w:space="0" w:color="auto"/>
            <w:left w:val="none" w:sz="0" w:space="0" w:color="auto"/>
            <w:bottom w:val="none" w:sz="0" w:space="0" w:color="auto"/>
            <w:right w:val="none" w:sz="0" w:space="0" w:color="auto"/>
          </w:divBdr>
          <w:divsChild>
            <w:div w:id="1294166985">
              <w:marLeft w:val="0"/>
              <w:marRight w:val="0"/>
              <w:marTop w:val="0"/>
              <w:marBottom w:val="0"/>
              <w:divBdr>
                <w:top w:val="none" w:sz="0" w:space="0" w:color="auto"/>
                <w:left w:val="none" w:sz="0" w:space="0" w:color="auto"/>
                <w:bottom w:val="none" w:sz="0" w:space="0" w:color="auto"/>
                <w:right w:val="none" w:sz="0" w:space="0" w:color="auto"/>
              </w:divBdr>
              <w:divsChild>
                <w:div w:id="265696872">
                  <w:marLeft w:val="0"/>
                  <w:marRight w:val="0"/>
                  <w:marTop w:val="0"/>
                  <w:marBottom w:val="0"/>
                  <w:divBdr>
                    <w:top w:val="none" w:sz="0" w:space="0" w:color="auto"/>
                    <w:left w:val="none" w:sz="0" w:space="0" w:color="auto"/>
                    <w:bottom w:val="none" w:sz="0" w:space="0" w:color="auto"/>
                    <w:right w:val="none" w:sz="0" w:space="0" w:color="auto"/>
                  </w:divBdr>
                  <w:divsChild>
                    <w:div w:id="817845481">
                      <w:marLeft w:val="150"/>
                      <w:marRight w:val="0"/>
                      <w:marTop w:val="0"/>
                      <w:marBottom w:val="0"/>
                      <w:divBdr>
                        <w:top w:val="none" w:sz="0" w:space="0" w:color="auto"/>
                        <w:left w:val="none" w:sz="0" w:space="0" w:color="auto"/>
                        <w:bottom w:val="none" w:sz="0" w:space="0" w:color="auto"/>
                        <w:right w:val="none" w:sz="0" w:space="0" w:color="auto"/>
                      </w:divBdr>
                      <w:divsChild>
                        <w:div w:id="389695724">
                          <w:marLeft w:val="0"/>
                          <w:marRight w:val="0"/>
                          <w:marTop w:val="0"/>
                          <w:marBottom w:val="150"/>
                          <w:divBdr>
                            <w:top w:val="none" w:sz="0" w:space="0" w:color="auto"/>
                            <w:left w:val="none" w:sz="0" w:space="0" w:color="auto"/>
                            <w:bottom w:val="none" w:sz="0" w:space="0" w:color="auto"/>
                            <w:right w:val="none" w:sz="0" w:space="0" w:color="auto"/>
                          </w:divBdr>
                          <w:divsChild>
                            <w:div w:id="110364359">
                              <w:marLeft w:val="0"/>
                              <w:marRight w:val="0"/>
                              <w:marTop w:val="0"/>
                              <w:marBottom w:val="0"/>
                              <w:divBdr>
                                <w:top w:val="none" w:sz="0" w:space="0" w:color="auto"/>
                                <w:left w:val="none" w:sz="0" w:space="0" w:color="auto"/>
                                <w:bottom w:val="none" w:sz="0" w:space="0" w:color="auto"/>
                                <w:right w:val="none" w:sz="0" w:space="0" w:color="auto"/>
                              </w:divBdr>
                              <w:divsChild>
                                <w:div w:id="351499249">
                                  <w:marLeft w:val="0"/>
                                  <w:marRight w:val="0"/>
                                  <w:marTop w:val="0"/>
                                  <w:marBottom w:val="0"/>
                                  <w:divBdr>
                                    <w:top w:val="none" w:sz="0" w:space="0" w:color="auto"/>
                                    <w:left w:val="none" w:sz="0" w:space="0" w:color="auto"/>
                                    <w:bottom w:val="none" w:sz="0" w:space="0" w:color="auto"/>
                                    <w:right w:val="none" w:sz="0" w:space="0" w:color="auto"/>
                                  </w:divBdr>
                                  <w:divsChild>
                                    <w:div w:id="20299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888</Words>
  <Characters>5065</Characters>
  <Application>Microsoft Office Word</Application>
  <DocSecurity>0</DocSecurity>
  <Lines>42</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2014年双证非全日制应用心理硕士</vt:lpstr>
      <vt:lpstr>2014年双证非全日制应用心理硕士</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2014年双证非全日制应用心理硕士</dc:title>
  <dc:creator>psy</dc:creator>
  <cp:lastModifiedBy>fly</cp:lastModifiedBy>
  <cp:revision>15</cp:revision>
  <cp:lastPrinted>2014-07-23T01:02:00Z</cp:lastPrinted>
  <dcterms:created xsi:type="dcterms:W3CDTF">2014-08-11T02:48:00Z</dcterms:created>
  <dcterms:modified xsi:type="dcterms:W3CDTF">2014-09-07T02:48:00Z</dcterms:modified>
</cp:coreProperties>
</file>